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D8FC7" w14:textId="4C7C9C3A" w:rsidR="00221D7C" w:rsidRPr="00317165" w:rsidRDefault="00221D7C" w:rsidP="009307B3">
      <w:pPr>
        <w:pStyle w:val="Miejscowoscdata"/>
        <w:ind w:left="2832" w:firstLine="708"/>
        <w:jc w:val="left"/>
        <w:rPr>
          <w:rFonts w:ascii="Calibri" w:hAnsi="Calibri" w:cs="Calibri"/>
          <w:sz w:val="24"/>
          <w:szCs w:val="24"/>
        </w:rPr>
      </w:pPr>
      <w:r w:rsidRPr="00317165">
        <w:rPr>
          <w:rFonts w:ascii="Calibri" w:hAnsi="Calibri" w:cs="Calibri"/>
          <w:sz w:val="24"/>
          <w:szCs w:val="24"/>
        </w:rPr>
        <w:t xml:space="preserve">Kościelisko, </w:t>
      </w:r>
      <w:r w:rsidR="004B1C5C">
        <w:rPr>
          <w:rFonts w:ascii="Calibri" w:hAnsi="Calibri" w:cs="Calibri"/>
          <w:sz w:val="24"/>
          <w:szCs w:val="24"/>
        </w:rPr>
        <w:t xml:space="preserve">26 wrzesień </w:t>
      </w:r>
      <w:r w:rsidRPr="00317165">
        <w:rPr>
          <w:rFonts w:ascii="Calibri" w:hAnsi="Calibri" w:cs="Calibri"/>
          <w:sz w:val="24"/>
          <w:szCs w:val="24"/>
        </w:rPr>
        <w:t>202</w:t>
      </w:r>
      <w:r w:rsidR="009307B3" w:rsidRPr="00317165">
        <w:rPr>
          <w:rFonts w:ascii="Calibri" w:hAnsi="Calibri" w:cs="Calibri"/>
          <w:sz w:val="24"/>
          <w:szCs w:val="24"/>
        </w:rPr>
        <w:t>2</w:t>
      </w:r>
      <w:r w:rsidRPr="00317165">
        <w:rPr>
          <w:rFonts w:ascii="Calibri" w:hAnsi="Calibri" w:cs="Calibri"/>
          <w:sz w:val="24"/>
          <w:szCs w:val="24"/>
        </w:rPr>
        <w:t xml:space="preserve"> r.</w:t>
      </w:r>
    </w:p>
    <w:p w14:paraId="3F81AB1F" w14:textId="1C642ED6" w:rsidR="00221D7C" w:rsidRPr="00317165" w:rsidRDefault="00221D7C" w:rsidP="00221D7C">
      <w:pPr>
        <w:pStyle w:val="NormalnyWeb"/>
        <w:shd w:val="clear" w:color="auto" w:fill="FFFFFF"/>
        <w:spacing w:before="0" w:after="225" w:line="276" w:lineRule="auto"/>
        <w:jc w:val="center"/>
        <w:rPr>
          <w:rFonts w:ascii="Calibri" w:eastAsia="Century Gothic" w:hAnsi="Calibri" w:cs="Calibri"/>
        </w:rPr>
      </w:pPr>
      <w:r w:rsidRPr="00317165">
        <w:rPr>
          <w:rFonts w:ascii="Calibri" w:hAnsi="Calibri" w:cs="Calibri"/>
        </w:rPr>
        <w:t>Zaproszenie</w:t>
      </w:r>
      <w:r w:rsidRPr="00317165">
        <w:rPr>
          <w:rFonts w:ascii="Calibri" w:hAnsi="Calibri" w:cs="Calibri"/>
        </w:rPr>
        <w:tab/>
      </w:r>
    </w:p>
    <w:p w14:paraId="6C8E9854" w14:textId="5A580A29" w:rsidR="00221D7C" w:rsidRPr="00317165" w:rsidRDefault="00221D7C" w:rsidP="004B1C5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rPr>
          <w:rFonts w:ascii="Calibri" w:eastAsia="Arial Unicode MS" w:hAnsi="Calibri" w:cs="Calibri"/>
          <w:b/>
          <w:bCs/>
          <w:sz w:val="24"/>
          <w:szCs w:val="24"/>
          <w:u w:val="single"/>
        </w:rPr>
      </w:pPr>
      <w:r w:rsidRPr="00317165">
        <w:rPr>
          <w:rFonts w:ascii="Calibri" w:eastAsia="Century Gothic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>Przewodniczący Komisji O</w:t>
      </w:r>
      <w:r w:rsidR="003508B3" w:rsidRPr="00317165">
        <w:rPr>
          <w:rFonts w:ascii="Calibri" w:eastAsia="Arial Unicode MS" w:hAnsi="Calibri" w:cs="Calibri"/>
          <w:sz w:val="24"/>
          <w:szCs w:val="24"/>
        </w:rPr>
        <w:t>światy, Kultury, Turystyki, Sportu i Promocji</w:t>
      </w:r>
      <w:r w:rsidRPr="00317165">
        <w:rPr>
          <w:rFonts w:ascii="Calibri" w:eastAsia="Arial Unicode MS" w:hAnsi="Calibri" w:cs="Calibri"/>
          <w:sz w:val="24"/>
          <w:szCs w:val="24"/>
        </w:rPr>
        <w:t xml:space="preserve"> zaprasza na posiedzenie Komisji, które odbędzie się w dniu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 </w:t>
      </w:r>
      <w:r w:rsidR="004B1C5C">
        <w:rPr>
          <w:rFonts w:ascii="Calibri" w:eastAsia="Arial Unicode MS" w:hAnsi="Calibri" w:cs="Calibri"/>
          <w:b/>
          <w:bCs/>
          <w:sz w:val="24"/>
          <w:szCs w:val="24"/>
        </w:rPr>
        <w:t>1</w:t>
      </w:r>
      <w:r w:rsidR="00877E1D">
        <w:rPr>
          <w:rFonts w:ascii="Calibri" w:eastAsia="Arial Unicode MS" w:hAnsi="Calibri" w:cs="Calibri"/>
          <w:b/>
          <w:bCs/>
          <w:sz w:val="24"/>
          <w:szCs w:val="24"/>
        </w:rPr>
        <w:t>8</w:t>
      </w:r>
      <w:r w:rsidR="004B1C5C">
        <w:rPr>
          <w:rFonts w:ascii="Calibri" w:eastAsia="Arial Unicode MS" w:hAnsi="Calibri" w:cs="Calibri"/>
          <w:b/>
          <w:bCs/>
          <w:sz w:val="24"/>
          <w:szCs w:val="24"/>
        </w:rPr>
        <w:t xml:space="preserve"> października </w:t>
      </w:r>
      <w:r w:rsidRPr="00317165">
        <w:rPr>
          <w:rFonts w:ascii="Calibri" w:eastAsia="Arial Unicode MS" w:hAnsi="Calibri" w:cs="Calibri"/>
          <w:b/>
          <w:bCs/>
          <w:sz w:val="24"/>
          <w:szCs w:val="24"/>
        </w:rPr>
        <w:t xml:space="preserve"> 2022 r. o godz. 15.00 </w:t>
      </w:r>
      <w:r w:rsidRPr="00317165">
        <w:rPr>
          <w:rFonts w:ascii="Calibri" w:eastAsia="Arial Unicode MS" w:hAnsi="Calibri" w:cs="Calibri"/>
          <w:b/>
          <w:bCs/>
          <w:sz w:val="24"/>
          <w:szCs w:val="24"/>
          <w:u w:val="single"/>
        </w:rPr>
        <w:t xml:space="preserve">w Urzędzie Gminy Kościelisko, ul. Nędzy </w:t>
      </w:r>
      <w:proofErr w:type="spellStart"/>
      <w:r w:rsidRPr="00317165">
        <w:rPr>
          <w:rFonts w:ascii="Calibri" w:eastAsia="Arial Unicode MS" w:hAnsi="Calibri" w:cs="Calibri"/>
          <w:b/>
          <w:bCs/>
          <w:sz w:val="24"/>
          <w:szCs w:val="24"/>
          <w:u w:val="single"/>
        </w:rPr>
        <w:t>Kubińca</w:t>
      </w:r>
      <w:proofErr w:type="spellEnd"/>
      <w:r w:rsidRPr="00317165">
        <w:rPr>
          <w:rFonts w:ascii="Calibri" w:eastAsia="Arial Unicode MS" w:hAnsi="Calibri" w:cs="Calibri"/>
          <w:b/>
          <w:bCs/>
          <w:sz w:val="24"/>
          <w:szCs w:val="24"/>
          <w:u w:val="single"/>
        </w:rPr>
        <w:t xml:space="preserve"> 101 </w:t>
      </w:r>
    </w:p>
    <w:p w14:paraId="3576C714" w14:textId="77777777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</w:p>
    <w:p w14:paraId="28C007C9" w14:textId="77777777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alibri" w:eastAsia="Century Gothic" w:hAnsi="Calibri" w:cs="Calibri"/>
          <w:b/>
          <w:bCs/>
          <w:sz w:val="24"/>
          <w:szCs w:val="24"/>
          <w:u w:val="single"/>
        </w:rPr>
      </w:pPr>
      <w:r w:rsidRPr="00317165">
        <w:rPr>
          <w:rFonts w:ascii="Calibri" w:hAnsi="Calibri" w:cs="Calibri"/>
          <w:b/>
          <w:bCs/>
          <w:sz w:val="24"/>
          <w:szCs w:val="24"/>
          <w:u w:val="single"/>
        </w:rPr>
        <w:t xml:space="preserve"> </w:t>
      </w:r>
    </w:p>
    <w:p w14:paraId="69F7625D" w14:textId="77777777" w:rsidR="00221D7C" w:rsidRPr="00317165" w:rsidRDefault="00221D7C" w:rsidP="00221D7C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="Calibri" w:eastAsia="Century Gothic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Proponowany porządek obrad przedstawia się następująco:</w:t>
      </w:r>
    </w:p>
    <w:p w14:paraId="52857A67" w14:textId="77777777" w:rsidR="00221D7C" w:rsidRPr="00317165" w:rsidRDefault="00221D7C" w:rsidP="00221D7C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bookmarkStart w:id="0" w:name="_Hlk45611862"/>
      <w:r w:rsidRPr="00317165">
        <w:rPr>
          <w:rFonts w:ascii="Calibri" w:eastAsia="Arial Unicode MS" w:hAnsi="Calibri" w:cs="Calibri"/>
          <w:sz w:val="24"/>
          <w:szCs w:val="24"/>
        </w:rPr>
        <w:t>Otwarcie posiedzenia, stwierdzenie quorum, przyjęcie porządku obrad</w:t>
      </w:r>
    </w:p>
    <w:p w14:paraId="27C067B6" w14:textId="12A95C29" w:rsidR="004B1C5C" w:rsidRDefault="004B1C5C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Zapoznanie się z nowym kierownictwem placówek oświatowych</w:t>
      </w:r>
      <w:r>
        <w:rPr>
          <w:rFonts w:ascii="Calibri" w:eastAsia="Arial Unicode MS" w:hAnsi="Calibri" w:cs="Calibri"/>
          <w:sz w:val="24"/>
          <w:szCs w:val="24"/>
        </w:rPr>
        <w:br/>
        <w:t xml:space="preserve"> </w:t>
      </w:r>
      <w:r w:rsidR="0010145D">
        <w:rPr>
          <w:rFonts w:ascii="Calibri" w:eastAsia="Arial Unicode MS" w:hAnsi="Calibri" w:cs="Calibri"/>
          <w:sz w:val="24"/>
          <w:szCs w:val="24"/>
        </w:rPr>
        <w:tab/>
      </w:r>
      <w:r>
        <w:rPr>
          <w:rFonts w:ascii="Calibri" w:eastAsia="Arial Unicode MS" w:hAnsi="Calibri" w:cs="Calibri"/>
          <w:sz w:val="24"/>
          <w:szCs w:val="24"/>
        </w:rPr>
        <w:t xml:space="preserve">z terenu gminy Kościelisko i obecną sytuacją  w placówkach </w:t>
      </w:r>
    </w:p>
    <w:p w14:paraId="5E7CE5A9" w14:textId="279ED04A" w:rsidR="004B1C5C" w:rsidRDefault="0010145D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Organizacja i funkcjonowanie stołówek na terenie Gminy Kościelisko</w:t>
      </w:r>
    </w:p>
    <w:p w14:paraId="0A026A20" w14:textId="02B2FDD4" w:rsidR="00221D7C" w:rsidRPr="00317165" w:rsidRDefault="00221D7C" w:rsidP="0059447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Sprawy bieżące</w:t>
      </w:r>
    </w:p>
    <w:p w14:paraId="19AE0E97" w14:textId="77777777" w:rsidR="00221D7C" w:rsidRPr="00317165" w:rsidRDefault="00221D7C" w:rsidP="00221D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przyjęcie protokołu z ostatniego posiedzenia Komisji</w:t>
      </w:r>
    </w:p>
    <w:p w14:paraId="45727CD7" w14:textId="0B5D11DD" w:rsidR="00221D7C" w:rsidRPr="00317165" w:rsidRDefault="00221D7C" w:rsidP="00221D7C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 xml:space="preserve">sprawy </w:t>
      </w:r>
      <w:r w:rsidR="00317165" w:rsidRPr="00317165">
        <w:rPr>
          <w:rFonts w:ascii="Calibri" w:eastAsia="Arial Unicode MS" w:hAnsi="Calibri" w:cs="Calibri"/>
          <w:sz w:val="24"/>
          <w:szCs w:val="24"/>
        </w:rPr>
        <w:t xml:space="preserve">i pisma </w:t>
      </w:r>
      <w:r w:rsidRPr="00317165">
        <w:rPr>
          <w:rFonts w:ascii="Calibri" w:eastAsia="Arial Unicode MS" w:hAnsi="Calibri" w:cs="Calibri"/>
          <w:sz w:val="24"/>
          <w:szCs w:val="24"/>
        </w:rPr>
        <w:t>wniesione</w:t>
      </w:r>
      <w:r w:rsidR="00317165" w:rsidRPr="00317165">
        <w:rPr>
          <w:rFonts w:ascii="Calibri" w:eastAsia="Arial Unicode MS" w:hAnsi="Calibri" w:cs="Calibri"/>
          <w:sz w:val="24"/>
          <w:szCs w:val="24"/>
        </w:rPr>
        <w:t xml:space="preserve"> </w:t>
      </w:r>
    </w:p>
    <w:p w14:paraId="542C109B" w14:textId="11C0587D" w:rsidR="00221D7C" w:rsidRPr="00317165" w:rsidRDefault="0010145D" w:rsidP="0059447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5</w:t>
      </w:r>
      <w:r w:rsidR="00594479" w:rsidRPr="00317165">
        <w:rPr>
          <w:rFonts w:ascii="Calibri" w:eastAsia="Arial Unicode MS" w:hAnsi="Calibri" w:cs="Calibri"/>
          <w:sz w:val="24"/>
          <w:szCs w:val="24"/>
        </w:rPr>
        <w:t>.</w:t>
      </w:r>
      <w:r w:rsidR="00221D7C" w:rsidRPr="00317165">
        <w:rPr>
          <w:rFonts w:ascii="Calibri" w:eastAsia="Arial Unicode MS" w:hAnsi="Calibri" w:cs="Calibri"/>
          <w:sz w:val="24"/>
          <w:szCs w:val="24"/>
        </w:rPr>
        <w:t xml:space="preserve"> </w:t>
      </w:r>
      <w:r w:rsidR="00594479" w:rsidRPr="00317165">
        <w:rPr>
          <w:rFonts w:ascii="Calibri" w:eastAsia="Arial Unicode MS" w:hAnsi="Calibri" w:cs="Calibri"/>
          <w:sz w:val="24"/>
          <w:szCs w:val="24"/>
        </w:rPr>
        <w:t xml:space="preserve">        </w:t>
      </w:r>
      <w:r w:rsidR="00221D7C" w:rsidRPr="00317165">
        <w:rPr>
          <w:rFonts w:ascii="Calibri" w:eastAsia="Arial Unicode MS" w:hAnsi="Calibri" w:cs="Calibri"/>
          <w:sz w:val="24"/>
          <w:szCs w:val="24"/>
        </w:rPr>
        <w:t>Wolne wnioski</w:t>
      </w:r>
    </w:p>
    <w:p w14:paraId="3985F59B" w14:textId="388648AA" w:rsidR="00221D7C" w:rsidRPr="00317165" w:rsidRDefault="0010145D" w:rsidP="00594479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6</w:t>
      </w:r>
      <w:r w:rsidR="00594479" w:rsidRPr="00317165">
        <w:rPr>
          <w:rFonts w:ascii="Calibri" w:eastAsia="Arial Unicode MS" w:hAnsi="Calibri" w:cs="Calibri"/>
          <w:sz w:val="24"/>
          <w:szCs w:val="24"/>
        </w:rPr>
        <w:t xml:space="preserve">.         </w:t>
      </w:r>
      <w:r w:rsidR="00221D7C" w:rsidRPr="00317165">
        <w:rPr>
          <w:rFonts w:ascii="Calibri" w:eastAsia="Arial Unicode MS" w:hAnsi="Calibri" w:cs="Calibri"/>
          <w:sz w:val="24"/>
          <w:szCs w:val="24"/>
        </w:rPr>
        <w:t>Zakończenie posiedzenia</w:t>
      </w:r>
    </w:p>
    <w:p w14:paraId="632C1957" w14:textId="77777777" w:rsidR="00221D7C" w:rsidRPr="00317165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  <w:r w:rsidRPr="00317165">
        <w:rPr>
          <w:rFonts w:ascii="Calibri" w:eastAsia="Arial Unicode MS" w:hAnsi="Calibri" w:cs="Calibri"/>
          <w:sz w:val="24"/>
          <w:szCs w:val="24"/>
        </w:rPr>
        <w:tab/>
      </w:r>
    </w:p>
    <w:p w14:paraId="2DD51D3C" w14:textId="77777777" w:rsidR="00221D7C" w:rsidRPr="00317165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  <w:r w:rsidRPr="00317165">
        <w:rPr>
          <w:rFonts w:ascii="Calibri" w:eastAsia="Arial Unicode MS" w:hAnsi="Calibri" w:cs="Calibri"/>
          <w:i/>
          <w:iCs/>
          <w:sz w:val="24"/>
          <w:szCs w:val="24"/>
        </w:rPr>
        <w:t>Przewodniczący Komisji</w:t>
      </w:r>
    </w:p>
    <w:p w14:paraId="63CF5F96" w14:textId="77777777" w:rsidR="00221D7C" w:rsidRPr="00317165" w:rsidRDefault="00221D7C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</w:p>
    <w:bookmarkEnd w:id="0"/>
    <w:p w14:paraId="2592E0B3" w14:textId="08CC3008" w:rsidR="00221D7C" w:rsidRPr="00317165" w:rsidRDefault="00317165" w:rsidP="00221D7C">
      <w:pPr>
        <w:widowControl w:val="0"/>
        <w:tabs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ind w:left="360"/>
        <w:jc w:val="right"/>
        <w:rPr>
          <w:rFonts w:ascii="Calibri" w:eastAsia="Arial Unicode MS" w:hAnsi="Calibri" w:cs="Calibri"/>
          <w:i/>
          <w:iCs/>
          <w:sz w:val="24"/>
          <w:szCs w:val="24"/>
        </w:rPr>
      </w:pPr>
      <w:r w:rsidRPr="00317165">
        <w:rPr>
          <w:rFonts w:ascii="Calibri" w:eastAsia="Arial Unicode MS" w:hAnsi="Calibri" w:cs="Calibri"/>
          <w:i/>
          <w:iCs/>
          <w:sz w:val="24"/>
          <w:szCs w:val="24"/>
        </w:rPr>
        <w:t xml:space="preserve">Maciej Krzeptowski </w:t>
      </w:r>
    </w:p>
    <w:p w14:paraId="0EC2F963" w14:textId="77777777" w:rsidR="00221D7C" w:rsidRPr="00317165" w:rsidRDefault="00221D7C" w:rsidP="00221D7C">
      <w:pPr>
        <w:jc w:val="both"/>
        <w:rPr>
          <w:rFonts w:ascii="Calibri" w:eastAsia="Times New Roman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Otrzymują:</w:t>
      </w:r>
    </w:p>
    <w:p w14:paraId="68E613F1" w14:textId="586654D5" w:rsidR="00221D7C" w:rsidRPr="00317165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 xml:space="preserve">Członkowie Komisji </w:t>
      </w:r>
    </w:p>
    <w:p w14:paraId="5D98019B" w14:textId="77777777" w:rsidR="00221D7C" w:rsidRPr="00317165" w:rsidRDefault="00221D7C" w:rsidP="00221D7C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Wójt Gminy</w:t>
      </w:r>
    </w:p>
    <w:p w14:paraId="4A93EAB0" w14:textId="129E71EF" w:rsidR="00317165" w:rsidRDefault="00317165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Sekretarz Gminy</w:t>
      </w:r>
    </w:p>
    <w:p w14:paraId="63859EEF" w14:textId="0A368CF1" w:rsidR="0010145D" w:rsidRPr="00317165" w:rsidRDefault="0010145D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>
        <w:rPr>
          <w:rFonts w:ascii="Calibri" w:eastAsia="Arial Unicode MS" w:hAnsi="Calibri" w:cs="Calibri"/>
          <w:sz w:val="24"/>
          <w:szCs w:val="24"/>
        </w:rPr>
        <w:t>Dyrektorzy placówek oświatowych</w:t>
      </w:r>
    </w:p>
    <w:p w14:paraId="2D9681C5" w14:textId="09BD9F46" w:rsidR="00221D7C" w:rsidRPr="00317165" w:rsidRDefault="00221D7C" w:rsidP="009307B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Calibri" w:eastAsia="Arial Unicode MS" w:hAnsi="Calibri" w:cs="Calibri"/>
          <w:sz w:val="24"/>
          <w:szCs w:val="24"/>
        </w:rPr>
      </w:pPr>
      <w:r w:rsidRPr="00317165">
        <w:rPr>
          <w:rFonts w:ascii="Calibri" w:eastAsia="Arial Unicode MS" w:hAnsi="Calibri" w:cs="Calibri"/>
          <w:sz w:val="24"/>
          <w:szCs w:val="24"/>
        </w:rPr>
        <w:t>a/a</w:t>
      </w:r>
    </w:p>
    <w:sectPr w:rsidR="00221D7C" w:rsidRPr="00317165" w:rsidSect="00930E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98" w:right="1106" w:bottom="2268" w:left="327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35855" w14:textId="77777777" w:rsidR="00CA7DC6" w:rsidRDefault="00CA7DC6" w:rsidP="00500DA7">
      <w:pPr>
        <w:spacing w:after="0" w:line="240" w:lineRule="auto"/>
      </w:pPr>
      <w:r>
        <w:separator/>
      </w:r>
    </w:p>
  </w:endnote>
  <w:endnote w:type="continuationSeparator" w:id="0">
    <w:p w14:paraId="46B48B96" w14:textId="77777777" w:rsidR="00CA7DC6" w:rsidRDefault="00CA7DC6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4D927" w14:textId="77777777" w:rsidR="00577AC6" w:rsidRDefault="00577AC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5DDF3" w14:textId="77777777" w:rsidR="00577AC6" w:rsidRDefault="00577AC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3CEF3" w14:textId="77777777" w:rsidR="00577AC6" w:rsidRDefault="00577AC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883CB" w14:textId="77777777" w:rsidR="00CA7DC6" w:rsidRDefault="00CA7DC6" w:rsidP="00500DA7">
      <w:pPr>
        <w:spacing w:after="0" w:line="240" w:lineRule="auto"/>
      </w:pPr>
      <w:r>
        <w:separator/>
      </w:r>
    </w:p>
  </w:footnote>
  <w:footnote w:type="continuationSeparator" w:id="0">
    <w:p w14:paraId="01FF1723" w14:textId="77777777" w:rsidR="00CA7DC6" w:rsidRDefault="00CA7DC6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54287" w14:textId="77777777" w:rsidR="00500DA7" w:rsidRDefault="00000000">
    <w:pPr>
      <w:pStyle w:val="Nagwek"/>
    </w:pPr>
    <w:r>
      <w:rPr>
        <w:noProof/>
      </w:rPr>
      <w:pict w14:anchorId="263368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10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54964" w14:textId="01144018" w:rsidR="00500DA7" w:rsidRDefault="00577AC6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0EB79EB" wp14:editId="0A019B99">
          <wp:simplePos x="0" y="0"/>
          <wp:positionH relativeFrom="column">
            <wp:posOffset>-2054571</wp:posOffset>
          </wp:positionH>
          <wp:positionV relativeFrom="paragraph">
            <wp:posOffset>-415491</wp:posOffset>
          </wp:positionV>
          <wp:extent cx="7524968" cy="1064870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32" cy="106881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95069" w14:textId="77777777" w:rsidR="00500DA7" w:rsidRDefault="00000000">
    <w:pPr>
      <w:pStyle w:val="Nagwek"/>
    </w:pPr>
    <w:r>
      <w:rPr>
        <w:noProof/>
      </w:rPr>
      <w:pict w14:anchorId="5A6A2B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679609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Gmina jednostronicowy skala szarosc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54280"/>
    <w:multiLevelType w:val="hybridMultilevel"/>
    <w:tmpl w:val="B3AA17DA"/>
    <w:styleLink w:val="Punktory"/>
    <w:lvl w:ilvl="0" w:tplc="7432081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3ACED0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770BD0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0F07532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8B2B14E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62EA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1F6D33A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E8BB08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632776C">
      <w:start w:val="1"/>
      <w:numFmt w:val="bullet"/>
      <w:lvlText w:val="-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F1444A3"/>
    <w:multiLevelType w:val="hybridMultilevel"/>
    <w:tmpl w:val="67E40B60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3526D0"/>
    <w:multiLevelType w:val="hybridMultilevel"/>
    <w:tmpl w:val="7242C01C"/>
    <w:styleLink w:val="Numery"/>
    <w:lvl w:ilvl="0" w:tplc="8AB6CC46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C2FF5C">
      <w:start w:val="1"/>
      <w:numFmt w:val="decimal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50A4CCC">
      <w:start w:val="1"/>
      <w:numFmt w:val="decimal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3005360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8A4D17E">
      <w:start w:val="1"/>
      <w:numFmt w:val="decimal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C6DE2">
      <w:start w:val="1"/>
      <w:numFmt w:val="decimal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ABE6F4C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8C4EA8">
      <w:start w:val="1"/>
      <w:numFmt w:val="decimal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3F0597E">
      <w:start w:val="1"/>
      <w:numFmt w:val="decimal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69622F0"/>
    <w:multiLevelType w:val="hybridMultilevel"/>
    <w:tmpl w:val="B3AA17DA"/>
    <w:numStyleLink w:val="Punktory"/>
  </w:abstractNum>
  <w:abstractNum w:abstractNumId="4" w15:restartNumberingAfterBreak="0">
    <w:nsid w:val="51EE4E29"/>
    <w:multiLevelType w:val="hybridMultilevel"/>
    <w:tmpl w:val="10E6839A"/>
    <w:numStyleLink w:val="Zaimportowanystyl1"/>
  </w:abstractNum>
  <w:abstractNum w:abstractNumId="5" w15:restartNumberingAfterBreak="0">
    <w:nsid w:val="55A26AB2"/>
    <w:multiLevelType w:val="hybridMultilevel"/>
    <w:tmpl w:val="10E6839A"/>
    <w:lvl w:ilvl="0" w:tplc="FFFFFFFF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FFFFFFF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FFFFFF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FFFFFF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FFFFFFF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FFFFFFF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FFFFFFF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620F21D8"/>
    <w:multiLevelType w:val="hybridMultilevel"/>
    <w:tmpl w:val="10E6839A"/>
    <w:styleLink w:val="Zaimportowanystyl1"/>
    <w:lvl w:ilvl="0" w:tplc="26E6C34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712277A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B5E773E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DA43E54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760FB16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A4730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F88A7A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8F0BBFE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3C0894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BAD7AC8"/>
    <w:multiLevelType w:val="hybridMultilevel"/>
    <w:tmpl w:val="7242C01C"/>
    <w:numStyleLink w:val="Numery"/>
  </w:abstractNum>
  <w:num w:numId="1" w16cid:durableId="1520777885">
    <w:abstractNumId w:val="6"/>
  </w:num>
  <w:num w:numId="2" w16cid:durableId="703943327">
    <w:abstractNumId w:val="4"/>
  </w:num>
  <w:num w:numId="3" w16cid:durableId="706683897">
    <w:abstractNumId w:val="0"/>
  </w:num>
  <w:num w:numId="4" w16cid:durableId="537934558">
    <w:abstractNumId w:val="3"/>
  </w:num>
  <w:num w:numId="5" w16cid:durableId="196478288">
    <w:abstractNumId w:val="2"/>
  </w:num>
  <w:num w:numId="6" w16cid:durableId="582033268">
    <w:abstractNumId w:val="7"/>
  </w:num>
  <w:num w:numId="7" w16cid:durableId="1997299752">
    <w:abstractNumId w:val="5"/>
  </w:num>
  <w:num w:numId="8" w16cid:durableId="1471328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10145D"/>
    <w:rsid w:val="001A10F6"/>
    <w:rsid w:val="00221D7C"/>
    <w:rsid w:val="00270FFF"/>
    <w:rsid w:val="00317165"/>
    <w:rsid w:val="003508B3"/>
    <w:rsid w:val="003A3F2C"/>
    <w:rsid w:val="004B1C5C"/>
    <w:rsid w:val="00500DA7"/>
    <w:rsid w:val="00510587"/>
    <w:rsid w:val="00521509"/>
    <w:rsid w:val="00577AC6"/>
    <w:rsid w:val="00594479"/>
    <w:rsid w:val="005E2502"/>
    <w:rsid w:val="006A44E8"/>
    <w:rsid w:val="00781768"/>
    <w:rsid w:val="00841F64"/>
    <w:rsid w:val="00877E1D"/>
    <w:rsid w:val="008F7E5E"/>
    <w:rsid w:val="009307B3"/>
    <w:rsid w:val="00930EA9"/>
    <w:rsid w:val="00931176"/>
    <w:rsid w:val="00993A43"/>
    <w:rsid w:val="00AB1A0E"/>
    <w:rsid w:val="00AC5E80"/>
    <w:rsid w:val="00AF212B"/>
    <w:rsid w:val="00B10BA7"/>
    <w:rsid w:val="00B772DA"/>
    <w:rsid w:val="00BD64F8"/>
    <w:rsid w:val="00C0236F"/>
    <w:rsid w:val="00CA7DC6"/>
    <w:rsid w:val="00DB7A7A"/>
    <w:rsid w:val="00FC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0F80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numbering" w:customStyle="1" w:styleId="Zaimportowanystyl1">
    <w:name w:val="Zaimportowany styl 1"/>
    <w:rsid w:val="00221D7C"/>
    <w:pPr>
      <w:numPr>
        <w:numId w:val="1"/>
      </w:numPr>
    </w:pPr>
  </w:style>
  <w:style w:type="numbering" w:customStyle="1" w:styleId="Punktory">
    <w:name w:val="Punktory"/>
    <w:rsid w:val="00221D7C"/>
    <w:pPr>
      <w:numPr>
        <w:numId w:val="3"/>
      </w:numPr>
    </w:pPr>
  </w:style>
  <w:style w:type="numbering" w:customStyle="1" w:styleId="Numery">
    <w:name w:val="Numery"/>
    <w:rsid w:val="00221D7C"/>
    <w:pPr>
      <w:numPr>
        <w:numId w:val="5"/>
      </w:numPr>
    </w:pPr>
  </w:style>
  <w:style w:type="paragraph" w:styleId="Akapitzlist">
    <w:name w:val="List Paragraph"/>
    <w:basedOn w:val="Normalny"/>
    <w:uiPriority w:val="34"/>
    <w:qFormat/>
    <w:rsid w:val="005944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7DF4B-A818-1046-985E-AFD4C4E02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Rada</cp:lastModifiedBy>
  <cp:revision>4</cp:revision>
  <cp:lastPrinted>2022-09-26T12:32:00Z</cp:lastPrinted>
  <dcterms:created xsi:type="dcterms:W3CDTF">2022-09-26T12:26:00Z</dcterms:created>
  <dcterms:modified xsi:type="dcterms:W3CDTF">2022-09-27T07:31:00Z</dcterms:modified>
</cp:coreProperties>
</file>