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5E3B" w:rsidRDefault="00375E3B">
      <w:pPr>
        <w:jc w:val="center"/>
        <w:rPr>
          <w:rFonts w:ascii="Bitstream Vera Sans" w:hAnsi="Bitstream Vera Sans"/>
          <w:b/>
          <w:bCs/>
          <w:sz w:val="28"/>
          <w:szCs w:val="28"/>
        </w:rPr>
      </w:pPr>
      <w:r>
        <w:rPr>
          <w:rFonts w:ascii="Bitstream Vera Sans" w:hAnsi="Bitstream Vera Sans"/>
          <w:b/>
          <w:bCs/>
          <w:sz w:val="28"/>
          <w:szCs w:val="28"/>
        </w:rPr>
        <w:t xml:space="preserve">Zakrętki, puste tusze i tonery </w:t>
      </w:r>
    </w:p>
    <w:p w:rsidR="00375E3B" w:rsidRDefault="00375E3B">
      <w:pPr>
        <w:numPr>
          <w:ilvl w:val="0"/>
          <w:numId w:val="1"/>
        </w:numPr>
        <w:jc w:val="center"/>
        <w:rPr>
          <w:rFonts w:ascii="Bitstream Vera Sans" w:hAnsi="Bitstream Vera Sans"/>
          <w:b/>
          <w:bCs/>
          <w:sz w:val="28"/>
          <w:szCs w:val="28"/>
        </w:rPr>
      </w:pPr>
      <w:r>
        <w:rPr>
          <w:rFonts w:ascii="Bitstream Vera Sans" w:hAnsi="Bitstream Vera Sans"/>
          <w:b/>
          <w:bCs/>
          <w:sz w:val="28"/>
          <w:szCs w:val="28"/>
        </w:rPr>
        <w:t>punkt zbiórki</w:t>
      </w:r>
    </w:p>
    <w:p w:rsidR="00375E3B" w:rsidRDefault="00375E3B">
      <w:pPr>
        <w:ind w:left="283"/>
        <w:jc w:val="center"/>
        <w:rPr>
          <w:sz w:val="28"/>
          <w:szCs w:val="28"/>
        </w:rPr>
      </w:pPr>
    </w:p>
    <w:p w:rsidR="00375E3B" w:rsidRDefault="00375E3B">
      <w:pPr>
        <w:jc w:val="center"/>
        <w:rPr>
          <w:b/>
          <w:bCs/>
          <w:sz w:val="28"/>
          <w:szCs w:val="28"/>
        </w:rPr>
      </w:pPr>
    </w:p>
    <w:p w:rsidR="00375E3B" w:rsidRDefault="00375E3B">
      <w:pPr>
        <w:jc w:val="both"/>
        <w:rPr>
          <w:rFonts w:ascii="Bitstream Vera Sans" w:hAnsi="Bitstream Vera Sans"/>
        </w:rPr>
      </w:pPr>
      <w:r>
        <w:rPr>
          <w:rFonts w:ascii="Bitstream Vera Sans" w:hAnsi="Bitstream Vera Sans"/>
        </w:rPr>
        <w:tab/>
        <w:t xml:space="preserve">Plastikowe zakrętki, puste tusze i tonery zbierane są w ramach  największego ogólnopolskiego programu charytatywno-ekologicznego </w:t>
      </w:r>
      <w:r>
        <w:rPr>
          <w:rFonts w:ascii="Bitstream Vera Sans" w:hAnsi="Bitstream Vera Sans"/>
          <w:b/>
          <w:bCs/>
        </w:rPr>
        <w:t xml:space="preserve">Fundacji Nauka i Kultura. </w:t>
      </w:r>
      <w:r>
        <w:rPr>
          <w:rFonts w:ascii="Bitstream Vera Sans" w:hAnsi="Bitstream Vera Sans"/>
        </w:rPr>
        <w:t>Celem akcji jest uświadomienie ludziom, iż przez mały czyn jakim jest zbieranie plastikowych zakrętek, pustych tuszy i tonerów można pomóc nie tylko przyrodzie, ale i poprawić życie niepełnosprawnym dzieciom.</w:t>
      </w:r>
    </w:p>
    <w:p w:rsidR="00375E3B" w:rsidRDefault="00375E3B">
      <w:pPr>
        <w:jc w:val="both"/>
        <w:rPr>
          <w:rFonts w:ascii="Bitstream Vera Sans" w:hAnsi="Bitstream Vera Sans"/>
        </w:rPr>
      </w:pPr>
      <w:r>
        <w:rPr>
          <w:rFonts w:ascii="Bitstream Vera Sans" w:hAnsi="Bitstream Vera Sans"/>
        </w:rPr>
        <w:t>Zebrane produkty odsprzedawane są  jako surowiec do firm recyklingowych.</w:t>
      </w:r>
    </w:p>
    <w:p w:rsidR="00375E3B" w:rsidRDefault="00375E3B">
      <w:pPr>
        <w:jc w:val="both"/>
        <w:rPr>
          <w:rFonts w:ascii="Bitstream Vera Sans" w:hAnsi="Bitstream Vera Sans"/>
        </w:rPr>
      </w:pPr>
      <w:r>
        <w:rPr>
          <w:rFonts w:ascii="Bitstream Vera Sans" w:hAnsi="Bitstream Vera Sans"/>
        </w:rPr>
        <w:t>Pieniądze uzyskane w tym procesie w całości przeznaczane są na zakup wózków inwalidzkich dla niepełnosprawnych dzieci oraz programy edukacyjne związane z ochroną środowiska.</w:t>
      </w:r>
    </w:p>
    <w:p w:rsidR="00375E3B" w:rsidRDefault="00375E3B">
      <w:pPr>
        <w:jc w:val="both"/>
        <w:rPr>
          <w:rFonts w:ascii="Bitstream Vera Sans" w:hAnsi="Bitstream Vera Sans"/>
        </w:rPr>
      </w:pPr>
    </w:p>
    <w:p w:rsidR="00375E3B" w:rsidRDefault="00375E3B">
      <w:pPr>
        <w:jc w:val="both"/>
        <w:rPr>
          <w:rFonts w:ascii="Bitstream Vera Sans" w:hAnsi="Bitstream Vera Sans"/>
        </w:rPr>
      </w:pPr>
    </w:p>
    <w:p w:rsidR="00375E3B" w:rsidRDefault="00375E3B">
      <w:pPr>
        <w:jc w:val="both"/>
        <w:rPr>
          <w:rFonts w:ascii="Bitstream Vera Sans" w:hAnsi="Bitstream Vera Sans"/>
        </w:rPr>
      </w:pPr>
    </w:p>
    <w:p w:rsidR="00375E3B" w:rsidRDefault="00245D7F">
      <w:pPr>
        <w:jc w:val="both"/>
        <w:rPr>
          <w:rFonts w:ascii="Bitstream Vera Sans" w:hAnsi="Bitstream Vera Sans"/>
        </w:rPr>
      </w:pPr>
      <w:r>
        <w:rPr>
          <w:noProof/>
          <w:lang w:eastAsia="pl-P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25570" cy="257429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2574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E3B" w:rsidRDefault="00375E3B">
      <w:pPr>
        <w:jc w:val="both"/>
        <w:rPr>
          <w:rFonts w:ascii="Bitstream Vera Sans" w:hAnsi="Bitstream Vera Sans"/>
        </w:rPr>
      </w:pPr>
    </w:p>
    <w:p w:rsidR="00375E3B" w:rsidRDefault="00375E3B">
      <w:pPr>
        <w:jc w:val="both"/>
        <w:rPr>
          <w:rFonts w:ascii="Bitstream Vera Sans" w:hAnsi="Bitstream Vera Sans"/>
        </w:rPr>
      </w:pPr>
    </w:p>
    <w:p w:rsidR="00375E3B" w:rsidRDefault="00375E3B">
      <w:pPr>
        <w:jc w:val="both"/>
        <w:rPr>
          <w:rFonts w:ascii="Bitstream Vera Sans" w:hAnsi="Bitstream Vera Sans"/>
          <w:b/>
          <w:bCs/>
          <w:color w:val="FF0000"/>
        </w:rPr>
      </w:pPr>
      <w:r>
        <w:rPr>
          <w:rFonts w:ascii="Bitstream Vera Sans" w:hAnsi="Bitstream Vera Sans"/>
          <w:b/>
          <w:bCs/>
          <w:color w:val="FF0000"/>
        </w:rPr>
        <w:t>Punkt zbiórki:</w:t>
      </w:r>
    </w:p>
    <w:p w:rsidR="00375E3B" w:rsidRDefault="00375E3B">
      <w:pPr>
        <w:jc w:val="both"/>
        <w:rPr>
          <w:rFonts w:ascii="Bitstream Vera Sans" w:hAnsi="Bitstream Vera Sans"/>
          <w:b/>
          <w:bCs/>
        </w:rPr>
      </w:pPr>
      <w:r>
        <w:rPr>
          <w:rFonts w:ascii="Bitstream Vera Sans" w:hAnsi="Bitstream Vera Sans"/>
          <w:b/>
          <w:bCs/>
        </w:rPr>
        <w:t>Urząd Gminy Kościelisko</w:t>
      </w:r>
    </w:p>
    <w:p w:rsidR="00375E3B" w:rsidRDefault="00375E3B">
      <w:pPr>
        <w:jc w:val="both"/>
        <w:rPr>
          <w:rFonts w:ascii="Bitstream Vera Sans" w:hAnsi="Bitstream Vera Sans"/>
        </w:rPr>
      </w:pPr>
      <w:r>
        <w:rPr>
          <w:rFonts w:ascii="Bitstream Vera Sans" w:hAnsi="Bitstream Vera Sans"/>
        </w:rPr>
        <w:t>ul. Strzelców Podhalańskich 44</w:t>
      </w:r>
    </w:p>
    <w:p w:rsidR="00375E3B" w:rsidRDefault="00375E3B">
      <w:pPr>
        <w:jc w:val="both"/>
        <w:rPr>
          <w:rFonts w:ascii="Bitstream Vera Sans" w:hAnsi="Bitstream Vera Sans"/>
        </w:rPr>
      </w:pPr>
      <w:r>
        <w:rPr>
          <w:rFonts w:ascii="Bitstream Vera Sans" w:hAnsi="Bitstream Vera Sans"/>
        </w:rPr>
        <w:t>34-511 Kościelisko</w:t>
      </w:r>
    </w:p>
    <w:p w:rsidR="00375E3B" w:rsidRDefault="00375E3B">
      <w:pPr>
        <w:jc w:val="both"/>
        <w:rPr>
          <w:rFonts w:ascii="Bitstream Vera Sans" w:hAnsi="Bitstream Vera Sans"/>
        </w:rPr>
      </w:pPr>
      <w:r>
        <w:rPr>
          <w:rFonts w:ascii="Bitstream Vera Sans" w:hAnsi="Bitstream Vera Sans"/>
        </w:rPr>
        <w:t>tel/fax (18) 20-79-100 wew. 37</w:t>
      </w:r>
    </w:p>
    <w:p w:rsidR="00375E3B" w:rsidRDefault="0039643F">
      <w:pPr>
        <w:jc w:val="both"/>
        <w:rPr>
          <w:rFonts w:ascii="Bitstream Vera Sans" w:hAnsi="Bitstream Vera Sans"/>
        </w:rPr>
      </w:pPr>
      <w:r>
        <w:rPr>
          <w:rFonts w:ascii="Bitstream Vera Sans" w:hAnsi="Bitstream Vera Sans"/>
        </w:rPr>
        <w:t>Zakrętki przyjmowane są w poniedziałki w godz. od 8.00 do 16.30 oraz od wtorku do piątku w godz. od 8.00 do 15.15.</w:t>
      </w:r>
    </w:p>
    <w:p w:rsidR="00375E3B" w:rsidRDefault="00375E3B">
      <w:pPr>
        <w:jc w:val="both"/>
      </w:pPr>
      <w:hyperlink r:id="rId6" w:history="1"/>
    </w:p>
    <w:p w:rsidR="00375E3B" w:rsidRDefault="00375E3B">
      <w:pPr>
        <w:pStyle w:val="Tekstpodstawowy"/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Koordynator na Podhale: </w:t>
      </w:r>
      <w:r>
        <w:rPr>
          <w:rFonts w:ascii="Verdana" w:hAnsi="Verdana"/>
        </w:rPr>
        <w:br/>
        <w:t xml:space="preserve">osoba kontaktowa: </w:t>
      </w:r>
    </w:p>
    <w:p w:rsidR="00375E3B" w:rsidRDefault="00375E3B">
      <w:pPr>
        <w:pStyle w:val="Tekstpodstawowy"/>
        <w:spacing w:after="0"/>
        <w:rPr>
          <w:rFonts w:ascii="Verdana" w:hAnsi="Verdana"/>
        </w:rPr>
      </w:pPr>
      <w:r>
        <w:rPr>
          <w:rFonts w:ascii="Verdana" w:hAnsi="Verdana"/>
        </w:rPr>
        <w:t>Justyna Zabrzewska,</w:t>
      </w:r>
    </w:p>
    <w:p w:rsidR="00375E3B" w:rsidRDefault="00375E3B">
      <w:pPr>
        <w:pStyle w:val="Tekstpodstawowy"/>
        <w:spacing w:after="0"/>
        <w:rPr>
          <w:rFonts w:ascii="Verdana" w:hAnsi="Verdana"/>
        </w:rPr>
      </w:pPr>
      <w:r>
        <w:rPr>
          <w:rFonts w:ascii="Verdana" w:hAnsi="Verdana"/>
        </w:rPr>
        <w:t>tel.: 669 152 732</w:t>
      </w:r>
    </w:p>
    <w:p w:rsidR="00375E3B" w:rsidRDefault="00375E3B">
      <w:pPr>
        <w:pStyle w:val="Tekstpodstawowy"/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e-mail.: tatry@zakretki.org</w:t>
      </w:r>
    </w:p>
    <w:p w:rsidR="00375E3B" w:rsidRDefault="00375E3B">
      <w:pPr>
        <w:jc w:val="both"/>
      </w:pPr>
      <w:hyperlink r:id="rId7" w:history="1"/>
      <w:hyperlink r:id="rId8" w:history="1"/>
    </w:p>
    <w:p w:rsidR="00375E3B" w:rsidRDefault="00375E3B">
      <w:pPr>
        <w:jc w:val="both"/>
      </w:pPr>
      <w:hyperlink r:id="rId9" w:history="1">
        <w:r>
          <w:rPr>
            <w:rStyle w:val="Hipercze"/>
            <w:rFonts w:ascii="Verdana" w:hAnsi="Verdana"/>
          </w:rPr>
          <w:t>Bliższe informacje o akcji znajdą Państwo na stronie internetowej:</w:t>
        </w:r>
      </w:hyperlink>
    </w:p>
    <w:p w:rsidR="00375E3B" w:rsidRDefault="00375E3B">
      <w:pPr>
        <w:jc w:val="both"/>
        <w:rPr>
          <w:rFonts w:ascii="Verdana" w:hAnsi="Verdana"/>
          <w:b/>
          <w:bCs/>
        </w:rPr>
      </w:pPr>
      <w:hyperlink r:id="rId10" w:history="1">
        <w:r>
          <w:rPr>
            <w:rStyle w:val="Hipercze"/>
            <w:rFonts w:ascii="Verdana" w:hAnsi="Verdana"/>
          </w:rPr>
          <w:t>www.zakretki.info.pl</w:t>
        </w:r>
      </w:hyperlink>
    </w:p>
    <w:p w:rsidR="00375E3B" w:rsidRDefault="00375E3B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www.tuszeitonery.info.pl</w:t>
      </w:r>
    </w:p>
    <w:sectPr w:rsidR="00375E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itstream Vera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1A96"/>
    <w:rsid w:val="00245D7F"/>
    <w:rsid w:val="00375E3B"/>
    <w:rsid w:val="0039643F"/>
    <w:rsid w:val="00490FAB"/>
    <w:rsid w:val="00A17608"/>
    <w:rsid w:val="00A5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ry@zakretk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ry@zakretk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ry@zakretki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akretki.inf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ry@zakretki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30" baseType="variant">
      <vt:variant>
        <vt:i4>4456467</vt:i4>
      </vt:variant>
      <vt:variant>
        <vt:i4>12</vt:i4>
      </vt:variant>
      <vt:variant>
        <vt:i4>0</vt:i4>
      </vt:variant>
      <vt:variant>
        <vt:i4>5</vt:i4>
      </vt:variant>
      <vt:variant>
        <vt:lpwstr>http://www.zakretki.info.pl/</vt:lpwstr>
      </vt:variant>
      <vt:variant>
        <vt:lpwstr/>
      </vt:variant>
      <vt:variant>
        <vt:i4>5767288</vt:i4>
      </vt:variant>
      <vt:variant>
        <vt:i4>9</vt:i4>
      </vt:variant>
      <vt:variant>
        <vt:i4>0</vt:i4>
      </vt:variant>
      <vt:variant>
        <vt:i4>5</vt:i4>
      </vt:variant>
      <vt:variant>
        <vt:lpwstr>mailto:tatry@zakretki.org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mailto:tatry@zakretki.org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mailto:tatry@zakretki.org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mailto:tatry@zakretki.org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Mariusz</cp:lastModifiedBy>
  <cp:revision>2</cp:revision>
  <cp:lastPrinted>1601-01-01T00:00:00Z</cp:lastPrinted>
  <dcterms:created xsi:type="dcterms:W3CDTF">2016-06-27T19:15:00Z</dcterms:created>
  <dcterms:modified xsi:type="dcterms:W3CDTF">2016-06-27T19:15:00Z</dcterms:modified>
</cp:coreProperties>
</file>