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34" w:rsidRPr="00D9061E" w:rsidRDefault="00506634" w:rsidP="00506634">
      <w:pPr>
        <w:rPr>
          <w:szCs w:val="24"/>
        </w:rPr>
      </w:pPr>
      <w:r>
        <w:rPr>
          <w:szCs w:val="24"/>
        </w:rPr>
        <w:t xml:space="preserve">                                                                         </w:t>
      </w:r>
      <w:r w:rsidR="00895F26">
        <w:rPr>
          <w:szCs w:val="24"/>
        </w:rPr>
        <w:t xml:space="preserve">         </w:t>
      </w:r>
      <w:r>
        <w:rPr>
          <w:szCs w:val="24"/>
        </w:rPr>
        <w:t xml:space="preserve">    </w:t>
      </w:r>
      <w:r w:rsidRPr="00D9061E">
        <w:rPr>
          <w:szCs w:val="24"/>
        </w:rPr>
        <w:t>Zał</w:t>
      </w:r>
      <w:r>
        <w:rPr>
          <w:szCs w:val="24"/>
        </w:rPr>
        <w:t>ącznik Nr 1 do Uchwały Nr 00/2018</w:t>
      </w:r>
    </w:p>
    <w:p w:rsidR="00506634" w:rsidRPr="00D9061E" w:rsidRDefault="00506634" w:rsidP="00506634">
      <w:pPr>
        <w:rPr>
          <w:szCs w:val="24"/>
        </w:rPr>
      </w:pPr>
      <w:r w:rsidRPr="00D9061E">
        <w:rPr>
          <w:szCs w:val="24"/>
        </w:rPr>
        <w:t xml:space="preserve">                                                  </w:t>
      </w:r>
      <w:r>
        <w:rPr>
          <w:szCs w:val="24"/>
        </w:rPr>
        <w:t xml:space="preserve">                         </w:t>
      </w:r>
      <w:r w:rsidR="00895F26">
        <w:rPr>
          <w:szCs w:val="24"/>
        </w:rPr>
        <w:t xml:space="preserve">         </w:t>
      </w:r>
      <w:r>
        <w:rPr>
          <w:szCs w:val="24"/>
        </w:rPr>
        <w:t xml:space="preserve">  Rady</w:t>
      </w:r>
      <w:r w:rsidRPr="00D9061E">
        <w:rPr>
          <w:szCs w:val="24"/>
        </w:rPr>
        <w:t xml:space="preserve"> Gminy Kościelisko</w:t>
      </w:r>
    </w:p>
    <w:p w:rsidR="00506634" w:rsidRPr="00D9061E" w:rsidRDefault="002D0000" w:rsidP="00506634">
      <w:pPr>
        <w:rPr>
          <w:szCs w:val="24"/>
        </w:rPr>
      </w:pPr>
      <w:r>
        <w:rPr>
          <w:szCs w:val="24"/>
        </w:rPr>
        <w:t xml:space="preserve">        </w:t>
      </w:r>
      <w:r w:rsidR="00506634" w:rsidRPr="00D9061E">
        <w:rPr>
          <w:szCs w:val="24"/>
        </w:rPr>
        <w:t xml:space="preserve">                                             </w:t>
      </w:r>
      <w:r w:rsidR="00506634">
        <w:rPr>
          <w:szCs w:val="24"/>
        </w:rPr>
        <w:t xml:space="preserve">                   </w:t>
      </w:r>
      <w:r w:rsidR="00895F26">
        <w:rPr>
          <w:szCs w:val="24"/>
        </w:rPr>
        <w:t xml:space="preserve">             </w:t>
      </w:r>
      <w:proofErr w:type="gramStart"/>
      <w:r w:rsidR="00895F26">
        <w:rPr>
          <w:szCs w:val="24"/>
        </w:rPr>
        <w:t>z</w:t>
      </w:r>
      <w:proofErr w:type="gramEnd"/>
      <w:r w:rsidR="00895F26">
        <w:rPr>
          <w:szCs w:val="24"/>
        </w:rPr>
        <w:t xml:space="preserve"> dnia 00 październik</w:t>
      </w:r>
      <w:r w:rsidR="00506634">
        <w:rPr>
          <w:szCs w:val="24"/>
        </w:rPr>
        <w:t>a 2018</w:t>
      </w:r>
      <w:r w:rsidR="00506634" w:rsidRPr="00D9061E">
        <w:rPr>
          <w:szCs w:val="24"/>
        </w:rPr>
        <w:t xml:space="preserve"> r.</w:t>
      </w:r>
    </w:p>
    <w:p w:rsidR="00506634" w:rsidRPr="00D9061E" w:rsidRDefault="00506634" w:rsidP="00506634">
      <w:pPr>
        <w:rPr>
          <w:b/>
          <w:szCs w:val="24"/>
        </w:rPr>
      </w:pPr>
      <w:proofErr w:type="gramStart"/>
      <w:r w:rsidRPr="00D9061E">
        <w:rPr>
          <w:b/>
          <w:szCs w:val="24"/>
        </w:rPr>
        <w:t xml:space="preserve">PROJEKT                                                  </w:t>
      </w:r>
      <w:proofErr w:type="gramEnd"/>
      <w:r w:rsidRPr="00D9061E">
        <w:rPr>
          <w:b/>
          <w:szCs w:val="24"/>
        </w:rPr>
        <w:t xml:space="preserve">                             </w:t>
      </w:r>
    </w:p>
    <w:p w:rsidR="00506634" w:rsidRPr="00D9061E" w:rsidRDefault="00506634" w:rsidP="00506634">
      <w:pPr>
        <w:jc w:val="center"/>
        <w:rPr>
          <w:b/>
          <w:szCs w:val="24"/>
        </w:rPr>
      </w:pPr>
    </w:p>
    <w:p w:rsidR="00506634" w:rsidRPr="00D9061E" w:rsidRDefault="00506634" w:rsidP="00506634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 xml:space="preserve">WIELOLETNI </w:t>
      </w:r>
      <w:r w:rsidRPr="00D9061E">
        <w:rPr>
          <w:b/>
          <w:szCs w:val="24"/>
        </w:rPr>
        <w:t xml:space="preserve"> PROGR</w:t>
      </w:r>
      <w:r>
        <w:rPr>
          <w:b/>
          <w:szCs w:val="24"/>
        </w:rPr>
        <w:t>AM</w:t>
      </w:r>
      <w:proofErr w:type="gramEnd"/>
      <w:r>
        <w:rPr>
          <w:b/>
          <w:szCs w:val="24"/>
        </w:rPr>
        <w:t xml:space="preserve"> WSPÓŁPRACY GMINY KOŚCIELISKO</w:t>
      </w:r>
      <w:r>
        <w:rPr>
          <w:b/>
          <w:szCs w:val="24"/>
        </w:rPr>
        <w:br/>
      </w:r>
      <w:r w:rsidRPr="00D9061E">
        <w:rPr>
          <w:b/>
          <w:szCs w:val="24"/>
        </w:rPr>
        <w:t>Z ORGANIZACJAMI POZARZĄDOWYMI ORAZ INNYMI PODM</w:t>
      </w:r>
      <w:r>
        <w:rPr>
          <w:b/>
          <w:szCs w:val="24"/>
        </w:rPr>
        <w:t xml:space="preserve">IOTAMI PROWADZĄCYMI DZIAŁALNOŚĆ </w:t>
      </w:r>
      <w:r w:rsidRPr="00D9061E">
        <w:rPr>
          <w:b/>
          <w:szCs w:val="24"/>
        </w:rPr>
        <w:t>POŻYTKU PUBLICZNEGO</w:t>
      </w:r>
    </w:p>
    <w:p w:rsidR="00506634" w:rsidRDefault="00506634" w:rsidP="00506634">
      <w:pPr>
        <w:jc w:val="center"/>
        <w:rPr>
          <w:b/>
          <w:szCs w:val="24"/>
        </w:rPr>
      </w:pPr>
      <w:r>
        <w:rPr>
          <w:b/>
          <w:szCs w:val="24"/>
        </w:rPr>
        <w:t xml:space="preserve">NA LATA 2019 </w:t>
      </w:r>
      <w:r w:rsidR="000D3A60">
        <w:rPr>
          <w:b/>
          <w:szCs w:val="24"/>
        </w:rPr>
        <w:t>–</w:t>
      </w:r>
      <w:r w:rsidR="00500008">
        <w:rPr>
          <w:b/>
          <w:szCs w:val="24"/>
        </w:rPr>
        <w:t xml:space="preserve"> 2021</w:t>
      </w:r>
    </w:p>
    <w:p w:rsidR="000D3A60" w:rsidRDefault="000D3A60" w:rsidP="00506634">
      <w:pPr>
        <w:jc w:val="center"/>
        <w:rPr>
          <w:b/>
          <w:szCs w:val="24"/>
        </w:rPr>
      </w:pPr>
    </w:p>
    <w:p w:rsidR="002D0000" w:rsidRPr="002D0000" w:rsidRDefault="00D04786" w:rsidP="002D0000">
      <w:pPr>
        <w:jc w:val="center"/>
        <w:rPr>
          <w:b/>
        </w:rPr>
      </w:pPr>
      <w:r>
        <w:rPr>
          <w:b/>
        </w:rPr>
        <w:t>WPROWADZENIE</w:t>
      </w:r>
    </w:p>
    <w:p w:rsidR="002D0000" w:rsidRDefault="002D0000" w:rsidP="001E6106">
      <w:pPr>
        <w:ind w:firstLine="708"/>
        <w:jc w:val="both"/>
      </w:pPr>
    </w:p>
    <w:p w:rsidR="00394C57" w:rsidRPr="002D0000" w:rsidRDefault="000D3A60" w:rsidP="002D0000">
      <w:pPr>
        <w:ind w:firstLine="360"/>
        <w:jc w:val="both"/>
      </w:pPr>
      <w:r w:rsidRPr="007D14D9">
        <w:t>Wieloletni Pr</w:t>
      </w:r>
      <w:r w:rsidR="00500008">
        <w:t>ogram W</w:t>
      </w:r>
      <w:r w:rsidR="007D14D9" w:rsidRPr="007D14D9">
        <w:t>spółpracy Gminy Kościelisko</w:t>
      </w:r>
      <w:r w:rsidR="00500008">
        <w:t xml:space="preserve"> z Organizacjami P</w:t>
      </w:r>
      <w:r w:rsidRPr="007D14D9">
        <w:t>ozarządowymi</w:t>
      </w:r>
      <w:r w:rsidRPr="000D3A60">
        <w:rPr>
          <w:i/>
        </w:rPr>
        <w:t xml:space="preserve"> </w:t>
      </w:r>
      <w:r w:rsidR="00500008">
        <w:t>na lata 2019 – 2021</w:t>
      </w:r>
      <w:r w:rsidR="00DB4471">
        <w:t xml:space="preserve"> </w:t>
      </w:r>
      <w:r w:rsidR="007D14D9">
        <w:rPr>
          <w:bCs/>
        </w:rPr>
        <w:t>jest je</w:t>
      </w:r>
      <w:r w:rsidR="00D04786">
        <w:rPr>
          <w:bCs/>
        </w:rPr>
        <w:t xml:space="preserve">dnym z podstawowych dokumentów, </w:t>
      </w:r>
      <w:r w:rsidR="007D14D9">
        <w:rPr>
          <w:bCs/>
        </w:rPr>
        <w:t>który określa istotne elementy współdziałania Gminy Kościelisko</w:t>
      </w:r>
      <w:r w:rsidR="002D0000">
        <w:rPr>
          <w:bCs/>
        </w:rPr>
        <w:t xml:space="preserve"> z organizacjami pozarządowymi </w:t>
      </w:r>
      <w:r w:rsidR="002D0000">
        <w:t>w realizacji zadań publicznych w różnych dziedzinach.</w:t>
      </w:r>
    </w:p>
    <w:p w:rsidR="00394C57" w:rsidRDefault="00D04786" w:rsidP="001E6106">
      <w:pPr>
        <w:ind w:firstLine="708"/>
        <w:jc w:val="both"/>
      </w:pPr>
      <w:r>
        <w:rPr>
          <w:bCs/>
        </w:rPr>
        <w:t xml:space="preserve">Dobra współpraca </w:t>
      </w:r>
      <w:r>
        <w:t>m</w:t>
      </w:r>
      <w:r w:rsidR="007D14D9" w:rsidRPr="001E6106">
        <w:t>a służyć zrównoważonemu rozwojowi Gminy Kościelisko</w:t>
      </w:r>
      <w:r w:rsidR="001E6106" w:rsidRPr="001E6106">
        <w:t>,</w:t>
      </w:r>
      <w:r w:rsidR="001E6106">
        <w:rPr>
          <w:i/>
        </w:rPr>
        <w:t xml:space="preserve"> </w:t>
      </w:r>
      <w:r w:rsidR="001E6106">
        <w:t>budowaniu partnerstwa pomiędzy administracją publiczną, a jej mieszkańcami, rozwijaniu współpracy z organizacjami pozarządowymi i wykorzysty</w:t>
      </w:r>
      <w:r w:rsidR="000C3FD0">
        <w:t>waniu ich społecznej aktywności</w:t>
      </w:r>
      <w:r w:rsidR="000C3FD0">
        <w:br/>
      </w:r>
      <w:r>
        <w:t>i zaangażowania</w:t>
      </w:r>
      <w:r w:rsidR="001E6106">
        <w:t xml:space="preserve"> w</w:t>
      </w:r>
      <w:r w:rsidR="001E6106" w:rsidRPr="00694229">
        <w:t xml:space="preserve"> </w:t>
      </w:r>
      <w:r w:rsidR="001E6106">
        <w:t>zaspokajaniu zbiorowych potrzeb Gminy i jej ogólny</w:t>
      </w:r>
      <w:r w:rsidR="001E6106" w:rsidRPr="00694229">
        <w:t xml:space="preserve"> </w:t>
      </w:r>
      <w:r w:rsidR="001E6106">
        <w:t>rozwój.</w:t>
      </w:r>
      <w:r w:rsidR="006C36FE">
        <w:t xml:space="preserve"> </w:t>
      </w:r>
    </w:p>
    <w:p w:rsidR="002C21AF" w:rsidRDefault="00394C57" w:rsidP="002D0000">
      <w:pPr>
        <w:ind w:firstLine="708"/>
        <w:jc w:val="both"/>
      </w:pPr>
      <w:r>
        <w:t>Organizacje pozarządowe uczestniczące w życiu społeczności lokalnej w sposób aktywny i kreatywny są czynnikiem wpływającym na zaangażowanie społeczności lokalnej</w:t>
      </w:r>
      <w:r w:rsidR="002D0000">
        <w:t xml:space="preserve"> </w:t>
      </w:r>
      <w:r w:rsidR="002C21AF">
        <w:t xml:space="preserve">w dążeniu do wspólnych celów opartych na wspólnych wartościach, a tym </w:t>
      </w:r>
      <w:r w:rsidR="002D0000">
        <w:t xml:space="preserve">samym </w:t>
      </w:r>
      <w:r w:rsidR="002C21AF">
        <w:t>mają wpływ na kształtowanie przyszłości mieszkańców Gminy.</w:t>
      </w:r>
    </w:p>
    <w:p w:rsidR="007D14D9" w:rsidRDefault="006C36FE" w:rsidP="002C21AF">
      <w:pPr>
        <w:ind w:firstLine="708"/>
        <w:jc w:val="both"/>
      </w:pPr>
      <w:r>
        <w:t>Pozytywne rezultaty dotychczasowego współdziałania samorządu i organizacji</w:t>
      </w:r>
      <w:r w:rsidR="00394C57">
        <w:t xml:space="preserve"> pozarządowych</w:t>
      </w:r>
      <w:r>
        <w:t xml:space="preserve"> stanowią swoistego rodzaju gwarancję dalszej </w:t>
      </w:r>
      <w:r w:rsidR="00394C57">
        <w:t xml:space="preserve">dobrej i konstruktywnej </w:t>
      </w:r>
      <w:r>
        <w:t>współpracy</w:t>
      </w:r>
      <w:r w:rsidR="00394C57">
        <w:t>.</w:t>
      </w:r>
      <w:r>
        <w:t xml:space="preserve"> </w:t>
      </w:r>
    </w:p>
    <w:p w:rsidR="00234357" w:rsidRPr="001E6106" w:rsidRDefault="00234357" w:rsidP="0040731D">
      <w:pPr>
        <w:jc w:val="both"/>
        <w:rPr>
          <w:bCs/>
        </w:rPr>
      </w:pPr>
    </w:p>
    <w:p w:rsidR="00506634" w:rsidRPr="0040731D" w:rsidRDefault="002E6A7B" w:rsidP="0040731D">
      <w:pPr>
        <w:pStyle w:val="Nagwek4"/>
        <w:tabs>
          <w:tab w:val="left" w:pos="1080"/>
        </w:tabs>
        <w:suppressAutoHyphens/>
        <w:spacing w:before="0" w:after="0"/>
        <w:ind w:left="1260"/>
        <w:rPr>
          <w:sz w:val="24"/>
        </w:rPr>
      </w:pPr>
      <w:r>
        <w:t xml:space="preserve">ROZDZIAŁ I. </w:t>
      </w:r>
      <w:r w:rsidR="00506634">
        <w:t>POSTANOWIENIA OGÓLNE</w:t>
      </w:r>
    </w:p>
    <w:p w:rsidR="00506634" w:rsidRDefault="00506634" w:rsidP="00506634">
      <w:pPr>
        <w:jc w:val="center"/>
        <w:rPr>
          <w:b/>
        </w:rPr>
      </w:pPr>
      <w:r>
        <w:rPr>
          <w:b/>
        </w:rPr>
        <w:t>§ 1</w:t>
      </w:r>
    </w:p>
    <w:p w:rsidR="00506634" w:rsidRDefault="00506634" w:rsidP="00506634"/>
    <w:p w:rsidR="00506634" w:rsidRDefault="000D3A60" w:rsidP="000D3A60">
      <w:pPr>
        <w:pStyle w:val="Akapitzlist"/>
        <w:numPr>
          <w:ilvl w:val="0"/>
          <w:numId w:val="2"/>
        </w:numPr>
        <w:jc w:val="both"/>
      </w:pPr>
      <w:r>
        <w:t xml:space="preserve">Ilekroć w niniejszym „Wieloletnim Programie współpracy Gminy Kościelisko </w:t>
      </w:r>
      <w:r>
        <w:br/>
        <w:t xml:space="preserve">z organizacjami pozarządowymi na lata 2019-2021”, zwanym </w:t>
      </w:r>
      <w:r w:rsidR="00DB4471">
        <w:t>dalej „Programem”, jest mowa o</w:t>
      </w:r>
      <w:r w:rsidR="00506634">
        <w:t>:</w:t>
      </w:r>
    </w:p>
    <w:p w:rsidR="00506634" w:rsidRDefault="00506634" w:rsidP="00506634"/>
    <w:p w:rsidR="00506634" w:rsidRDefault="00506634" w:rsidP="000D3A60">
      <w:pPr>
        <w:pStyle w:val="Akapitzlist"/>
        <w:widowControl/>
        <w:numPr>
          <w:ilvl w:val="0"/>
          <w:numId w:val="4"/>
        </w:numPr>
        <w:jc w:val="both"/>
      </w:pPr>
      <w:r w:rsidRPr="000D3A60">
        <w:rPr>
          <w:b/>
        </w:rPr>
        <w:t>„Ustawie”</w:t>
      </w:r>
      <w:r>
        <w:t xml:space="preserve"> – należy przez to rozumieć ustawę z dnia 24 kwietnia 2003 r. o działalności pożytku publicznego i o wolontariacie (Dz. U. </w:t>
      </w:r>
      <w:proofErr w:type="gramStart"/>
      <w:r>
        <w:t>z</w:t>
      </w:r>
      <w:proofErr w:type="gramEnd"/>
      <w:r>
        <w:t xml:space="preserve"> 2018 r., poz. 450</w:t>
      </w:r>
      <w:r w:rsidR="0000537F">
        <w:t xml:space="preserve"> ze zm.</w:t>
      </w:r>
      <w:r>
        <w:t>),</w:t>
      </w:r>
    </w:p>
    <w:p w:rsidR="00506634" w:rsidRDefault="00506634" w:rsidP="000D3A60">
      <w:pPr>
        <w:pStyle w:val="Akapitzlist"/>
        <w:widowControl/>
        <w:numPr>
          <w:ilvl w:val="0"/>
          <w:numId w:val="4"/>
        </w:numPr>
        <w:jc w:val="both"/>
      </w:pPr>
      <w:r w:rsidRPr="000D3A60">
        <w:rPr>
          <w:b/>
        </w:rPr>
        <w:t>„Uchwale”</w:t>
      </w:r>
      <w:r>
        <w:t xml:space="preserve"> – należy przez to rozumieć uchwałę, do której załącznikiem jest Program,</w:t>
      </w:r>
    </w:p>
    <w:p w:rsidR="00506634" w:rsidRDefault="00506634" w:rsidP="000D3A60">
      <w:pPr>
        <w:pStyle w:val="Akapitzlist"/>
        <w:widowControl/>
        <w:numPr>
          <w:ilvl w:val="0"/>
          <w:numId w:val="4"/>
        </w:numPr>
        <w:jc w:val="both"/>
      </w:pPr>
      <w:r w:rsidRPr="000D3A60">
        <w:rPr>
          <w:b/>
        </w:rPr>
        <w:t>„Urzędzie”</w:t>
      </w:r>
      <w:r>
        <w:t xml:space="preserve"> – należy przez to rozumieć Urząd Gminy Kościelisko,</w:t>
      </w:r>
    </w:p>
    <w:p w:rsidR="00506634" w:rsidRDefault="00506634" w:rsidP="000D3A60">
      <w:pPr>
        <w:pStyle w:val="Akapitzlist"/>
        <w:widowControl/>
        <w:numPr>
          <w:ilvl w:val="0"/>
          <w:numId w:val="4"/>
        </w:numPr>
        <w:jc w:val="both"/>
      </w:pPr>
      <w:r w:rsidRPr="000D3A60">
        <w:rPr>
          <w:b/>
        </w:rPr>
        <w:t>„Gminie”</w:t>
      </w:r>
      <w:r>
        <w:t xml:space="preserve"> – należy przez to rozumieć Gminę Kościelisko,</w:t>
      </w:r>
    </w:p>
    <w:p w:rsidR="00506634" w:rsidRDefault="00506634" w:rsidP="000D3A60">
      <w:pPr>
        <w:pStyle w:val="Akapitzlist"/>
        <w:widowControl/>
        <w:numPr>
          <w:ilvl w:val="0"/>
          <w:numId w:val="4"/>
        </w:numPr>
        <w:jc w:val="both"/>
      </w:pPr>
      <w:r w:rsidRPr="000D3A60">
        <w:rPr>
          <w:b/>
        </w:rPr>
        <w:t xml:space="preserve">„Wójcie” </w:t>
      </w:r>
      <w:r>
        <w:t>– należy przez to rozumieć Wójta Gminy Kościelisko.</w:t>
      </w:r>
    </w:p>
    <w:p w:rsidR="00506634" w:rsidRDefault="00506634" w:rsidP="000D3A60">
      <w:pPr>
        <w:pStyle w:val="Akapitzlist"/>
        <w:widowControl/>
        <w:numPr>
          <w:ilvl w:val="0"/>
          <w:numId w:val="4"/>
        </w:numPr>
        <w:jc w:val="both"/>
      </w:pPr>
      <w:r w:rsidRPr="000D3A60">
        <w:rPr>
          <w:b/>
        </w:rPr>
        <w:t>„Działalności pożytku publicznego”</w:t>
      </w:r>
      <w:r>
        <w:t xml:space="preserve"> – należy przez to rozumieć działalność społecznie użyteczną, prowadzoną w sferze zadań publicznych określonych w ustawie przez organizacje pozarządowe. </w:t>
      </w:r>
      <w:r w:rsidRPr="00F25DFA">
        <w:t>Działalność pożytku publicznego może być prowadzona także przez podmioty wymienione w art. 3 ust. 3 pkt 1- 4 ustawy.</w:t>
      </w:r>
    </w:p>
    <w:p w:rsidR="00506634" w:rsidRDefault="00506634" w:rsidP="000D3A60">
      <w:pPr>
        <w:pStyle w:val="Akapitzlist"/>
        <w:widowControl/>
        <w:numPr>
          <w:ilvl w:val="0"/>
          <w:numId w:val="4"/>
        </w:numPr>
        <w:jc w:val="both"/>
      </w:pPr>
      <w:r w:rsidRPr="000D3A60">
        <w:rPr>
          <w:b/>
        </w:rPr>
        <w:t>„Organizacjach pozarządowych”</w:t>
      </w:r>
      <w:r>
        <w:t xml:space="preserve"> – należy przez to rozumieć </w:t>
      </w:r>
    </w:p>
    <w:p w:rsidR="000C3FD0" w:rsidRDefault="00506634" w:rsidP="000D3A60">
      <w:pPr>
        <w:pStyle w:val="Akapitzlist"/>
        <w:widowControl/>
        <w:numPr>
          <w:ilvl w:val="0"/>
          <w:numId w:val="3"/>
        </w:numPr>
        <w:jc w:val="both"/>
      </w:pPr>
      <w:proofErr w:type="gramStart"/>
      <w:r>
        <w:t>niebędące</w:t>
      </w:r>
      <w:proofErr w:type="gramEnd"/>
      <w:r>
        <w:t xml:space="preserve"> jednostkami sektora finansów publicznych, w rozumieniu ustawy</w:t>
      </w:r>
      <w:r>
        <w:br/>
        <w:t>o finansach publicznych lub przedsiębiorcami, i</w:t>
      </w:r>
      <w:r w:rsidR="000C3FD0">
        <w:t>nstytucjami badawczymi, bankami</w:t>
      </w:r>
    </w:p>
    <w:p w:rsidR="00506634" w:rsidRDefault="00506634" w:rsidP="000C3FD0">
      <w:pPr>
        <w:pStyle w:val="Akapitzlist"/>
        <w:widowControl/>
        <w:ind w:left="659"/>
        <w:jc w:val="both"/>
      </w:pPr>
      <w:proofErr w:type="gramStart"/>
      <w:r>
        <w:t>i</w:t>
      </w:r>
      <w:proofErr w:type="gramEnd"/>
      <w:r>
        <w:t xml:space="preserve"> spółkami prawa handlowego będącymi państwowymi lub samorządowymi osobami prawnymi,</w:t>
      </w:r>
    </w:p>
    <w:p w:rsidR="0000537F" w:rsidRDefault="00506634" w:rsidP="0000537F">
      <w:pPr>
        <w:widowControl/>
        <w:numPr>
          <w:ilvl w:val="0"/>
          <w:numId w:val="3"/>
        </w:numPr>
        <w:tabs>
          <w:tab w:val="left" w:pos="360"/>
        </w:tabs>
        <w:jc w:val="both"/>
      </w:pPr>
      <w:proofErr w:type="gramStart"/>
      <w:r>
        <w:lastRenderedPageBreak/>
        <w:t>niedziałające</w:t>
      </w:r>
      <w:proofErr w:type="gramEnd"/>
      <w:r>
        <w:t xml:space="preserve"> w celu osiągnięcia zysku</w:t>
      </w:r>
      <w:r w:rsidR="0000537F">
        <w:t xml:space="preserve"> </w:t>
      </w:r>
    </w:p>
    <w:p w:rsidR="00506634" w:rsidRDefault="00506634" w:rsidP="0000537F">
      <w:pPr>
        <w:widowControl/>
        <w:tabs>
          <w:tab w:val="left" w:pos="360"/>
        </w:tabs>
        <w:ind w:left="659"/>
        <w:jc w:val="both"/>
      </w:pPr>
      <w:r>
        <w:t>- osoby prawne lub jednostki organizacyjne nieposiadające osobowości prawnej, którym odrębna ustawa przyznaje zdolność prawną, w</w:t>
      </w:r>
      <w:r w:rsidR="0000537F">
        <w:t xml:space="preserve"> tym fundacje i stowarzyszenia, </w:t>
      </w:r>
      <w:r>
        <w:t>z zastrzeżeniem art.3 ust. 4 ustawy,</w:t>
      </w:r>
    </w:p>
    <w:p w:rsidR="00506634" w:rsidRDefault="00506634" w:rsidP="0000537F">
      <w:pPr>
        <w:pStyle w:val="Akapitzlist"/>
        <w:numPr>
          <w:ilvl w:val="0"/>
          <w:numId w:val="4"/>
        </w:numPr>
        <w:tabs>
          <w:tab w:val="left" w:pos="360"/>
        </w:tabs>
        <w:jc w:val="both"/>
      </w:pPr>
      <w:r w:rsidRPr="0000537F">
        <w:rPr>
          <w:b/>
        </w:rPr>
        <w:t>„Organizacjach pożytku publicznego”</w:t>
      </w:r>
      <w:r>
        <w:t xml:space="preserve"> – należy przez to rozumieć organizacje pozarządowe lub inne podmioty, które uzyskały status organizacji pożytku publicznego,</w:t>
      </w:r>
    </w:p>
    <w:p w:rsidR="00506634" w:rsidRPr="0000537F" w:rsidRDefault="00506634" w:rsidP="0000537F">
      <w:pPr>
        <w:pStyle w:val="Akapitzlist"/>
        <w:numPr>
          <w:ilvl w:val="0"/>
          <w:numId w:val="4"/>
        </w:numPr>
        <w:tabs>
          <w:tab w:val="left" w:pos="360"/>
        </w:tabs>
        <w:jc w:val="both"/>
        <w:rPr>
          <w:rStyle w:val="Pogrubienie"/>
          <w:b w:val="0"/>
          <w:bCs w:val="0"/>
        </w:rPr>
      </w:pPr>
      <w:r w:rsidRPr="0000537F">
        <w:rPr>
          <w:b/>
        </w:rPr>
        <w:t>„Programie”</w:t>
      </w:r>
      <w:r w:rsidR="00500008">
        <w:t xml:space="preserve"> – </w:t>
      </w:r>
      <w:r>
        <w:t>należy przez to rozumieć „Wieloletni Program Współpracy Samorządu Gminy Kościelisko Z Organizacjami Pozarząd</w:t>
      </w:r>
      <w:r w:rsidR="000C3FD0">
        <w:t>owymi i podmiotami wymienionymi</w:t>
      </w:r>
      <w:r w:rsidR="000C3FD0">
        <w:br/>
      </w:r>
      <w:r w:rsidRPr="0000537F">
        <w:rPr>
          <w:rStyle w:val="Pogrubienie"/>
          <w:color w:val="000000"/>
        </w:rPr>
        <w:t xml:space="preserve">w art. 3 ust. 3 ustawy z dnia 24 kwietnia 2003 r. o </w:t>
      </w:r>
      <w:r w:rsidR="0000537F">
        <w:rPr>
          <w:rStyle w:val="Pogrubienie"/>
          <w:color w:val="000000"/>
        </w:rPr>
        <w:t xml:space="preserve">działalności pożytku publicznego </w:t>
      </w:r>
      <w:r w:rsidRPr="0000537F">
        <w:rPr>
          <w:rStyle w:val="Pogrubienie"/>
          <w:color w:val="000000"/>
        </w:rPr>
        <w:t>i o w</w:t>
      </w:r>
      <w:r w:rsidR="000D3A60" w:rsidRPr="0000537F">
        <w:rPr>
          <w:rStyle w:val="Pogrubienie"/>
          <w:color w:val="000000"/>
        </w:rPr>
        <w:t>olontariacie na lata 2019 - 2021</w:t>
      </w:r>
      <w:r>
        <w:rPr>
          <w:rStyle w:val="Pogrubienie"/>
        </w:rPr>
        <w:t>”,</w:t>
      </w:r>
    </w:p>
    <w:p w:rsidR="00506634" w:rsidRDefault="00506634" w:rsidP="0000537F">
      <w:pPr>
        <w:pStyle w:val="Akapitzlist"/>
        <w:numPr>
          <w:ilvl w:val="0"/>
          <w:numId w:val="4"/>
        </w:numPr>
        <w:tabs>
          <w:tab w:val="left" w:pos="360"/>
        </w:tabs>
        <w:jc w:val="both"/>
      </w:pPr>
      <w:r w:rsidRPr="0000537F">
        <w:rPr>
          <w:b/>
        </w:rPr>
        <w:t>„dotacji”</w:t>
      </w:r>
      <w:r>
        <w:t xml:space="preserve"> – rozumie się przez to środki finansowe z budżetu Gminy Kościelisko przekazywane na podstawie art. 127 ust 1 pkt 1 lit. e ustawy z </w:t>
      </w:r>
      <w:proofErr w:type="gramStart"/>
      <w:r>
        <w:t>dnia  27 sierpnia</w:t>
      </w:r>
      <w:proofErr w:type="gramEnd"/>
      <w:r>
        <w:t xml:space="preserve"> 2009 r.</w:t>
      </w:r>
      <w:r>
        <w:br/>
        <w:t xml:space="preserve">o finansach publicznych ( 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2017 r., poz. 2077 ze zm.),</w:t>
      </w:r>
    </w:p>
    <w:p w:rsidR="00506634" w:rsidRDefault="00506634" w:rsidP="0000537F">
      <w:pPr>
        <w:pStyle w:val="Akapitzlist"/>
        <w:numPr>
          <w:ilvl w:val="0"/>
          <w:numId w:val="4"/>
        </w:numPr>
        <w:tabs>
          <w:tab w:val="left" w:pos="360"/>
        </w:tabs>
        <w:jc w:val="both"/>
      </w:pPr>
      <w:r w:rsidRPr="0000537F">
        <w:rPr>
          <w:b/>
        </w:rPr>
        <w:t>„</w:t>
      </w:r>
      <w:proofErr w:type="gramStart"/>
      <w:r w:rsidRPr="0000537F">
        <w:rPr>
          <w:b/>
        </w:rPr>
        <w:t>konkursie”</w:t>
      </w:r>
      <w:r>
        <w:t xml:space="preserve"> –  należy</w:t>
      </w:r>
      <w:proofErr w:type="gramEnd"/>
      <w:r>
        <w:t xml:space="preserve"> przez to rozumieć otwarty konkurs ofert na realizację zadań publicznych Gminy Kościelisko, ogłaszany przez Wójta Gminy Kościelisko na podstawie art. 11 ust. 2 i art. 13 Ustawy, </w:t>
      </w:r>
    </w:p>
    <w:p w:rsidR="00506634" w:rsidRDefault="00506634" w:rsidP="0000537F">
      <w:pPr>
        <w:pStyle w:val="Akapitzlist"/>
        <w:numPr>
          <w:ilvl w:val="0"/>
          <w:numId w:val="4"/>
        </w:numPr>
        <w:tabs>
          <w:tab w:val="left" w:pos="360"/>
        </w:tabs>
        <w:jc w:val="both"/>
      </w:pPr>
      <w:r w:rsidRPr="0000537F">
        <w:rPr>
          <w:b/>
        </w:rPr>
        <w:t>„zadaniach publicznych”</w:t>
      </w:r>
      <w:r>
        <w:t xml:space="preserve"> – należy przez to rozumieć kompetencje przypisane samorządowi gminy oraz zadanie dobrowolnie podejmowane do realizacji przez organizacje pozarządowe w ramach swojej działalności statutowej,</w:t>
      </w:r>
    </w:p>
    <w:p w:rsidR="00506634" w:rsidRDefault="00506634" w:rsidP="0000537F">
      <w:pPr>
        <w:pStyle w:val="Akapitzlist"/>
        <w:numPr>
          <w:ilvl w:val="0"/>
          <w:numId w:val="4"/>
        </w:numPr>
        <w:tabs>
          <w:tab w:val="left" w:pos="360"/>
        </w:tabs>
        <w:jc w:val="both"/>
      </w:pPr>
      <w:r w:rsidRPr="0000537F">
        <w:rPr>
          <w:b/>
        </w:rPr>
        <w:t>„trybie małych zleceń”</w:t>
      </w:r>
      <w:r>
        <w:t xml:space="preserve"> – należy przez to rozumieć zlecanie realizacji zadań publicznym organizacjom </w:t>
      </w:r>
      <w:r w:rsidR="002D0000">
        <w:t xml:space="preserve">pozarządowym i innym podmiotom w trybie </w:t>
      </w:r>
      <w:proofErr w:type="gramStart"/>
      <w:r>
        <w:t>określonym  art</w:t>
      </w:r>
      <w:proofErr w:type="gramEnd"/>
      <w:r>
        <w:t xml:space="preserve">. </w:t>
      </w:r>
      <w:smartTag w:uri="urn:schemas-microsoft-com:office:smarttags" w:element="metricconverter">
        <w:smartTagPr>
          <w:attr w:name="ProductID" w:val="19 a"/>
        </w:smartTagPr>
        <w:r>
          <w:t>19 a</w:t>
        </w:r>
      </w:smartTag>
      <w:r>
        <w:t xml:space="preserve"> ustawy</w:t>
      </w:r>
    </w:p>
    <w:p w:rsidR="000D3A60" w:rsidRDefault="000D3A60" w:rsidP="000D3A60">
      <w:pPr>
        <w:jc w:val="both"/>
      </w:pPr>
    </w:p>
    <w:p w:rsidR="000D3A60" w:rsidRPr="000D3A60" w:rsidRDefault="000D3A60" w:rsidP="000D3A60">
      <w:pPr>
        <w:jc w:val="center"/>
        <w:rPr>
          <w:b/>
          <w:sz w:val="28"/>
          <w:szCs w:val="28"/>
        </w:rPr>
      </w:pPr>
      <w:r w:rsidRPr="000D3A60">
        <w:rPr>
          <w:b/>
          <w:sz w:val="28"/>
          <w:szCs w:val="28"/>
        </w:rPr>
        <w:t>Rozdział II Cele i obszary współpracy</w:t>
      </w:r>
    </w:p>
    <w:p w:rsidR="000D3A60" w:rsidRDefault="000D3A60" w:rsidP="000D3A60">
      <w:pPr>
        <w:jc w:val="center"/>
        <w:rPr>
          <w:b/>
        </w:rPr>
      </w:pPr>
      <w:r w:rsidRPr="000D3A60">
        <w:rPr>
          <w:b/>
        </w:rPr>
        <w:t>§ 2</w:t>
      </w:r>
      <w:bookmarkStart w:id="0" w:name="_GoBack"/>
      <w:bookmarkEnd w:id="0"/>
    </w:p>
    <w:p w:rsidR="002E6A7B" w:rsidRDefault="002E6A7B" w:rsidP="000D3A60">
      <w:pPr>
        <w:jc w:val="center"/>
        <w:rPr>
          <w:b/>
        </w:rPr>
      </w:pPr>
    </w:p>
    <w:p w:rsidR="00694229" w:rsidRDefault="00500008" w:rsidP="00694229">
      <w:pPr>
        <w:pStyle w:val="Akapitzlist"/>
        <w:widowControl/>
        <w:numPr>
          <w:ilvl w:val="2"/>
          <w:numId w:val="3"/>
        </w:numPr>
        <w:jc w:val="both"/>
      </w:pPr>
      <w:r>
        <w:t>Wieloletni P</w:t>
      </w:r>
      <w:r w:rsidR="00B35739">
        <w:t>rogram jest okresową strategią współpracy gminy z organizacjami. Stanowi on również podstawę do kontraktowania usług społecznych</w:t>
      </w:r>
      <w:r w:rsidR="001E6106">
        <w:t xml:space="preserve">. </w:t>
      </w:r>
      <w:r w:rsidR="00062897">
        <w:t xml:space="preserve">Celem </w:t>
      </w:r>
      <w:r w:rsidR="00694229">
        <w:t xml:space="preserve">głównym </w:t>
      </w:r>
      <w:r w:rsidR="00062897">
        <w:t>w</w:t>
      </w:r>
      <w:r w:rsidR="002E6A7B">
        <w:t>spółpracy</w:t>
      </w:r>
      <w:r w:rsidR="004A04AF">
        <w:t xml:space="preserve"> Gminy Kościelisko z organizacjami pozarządowymi</w:t>
      </w:r>
      <w:r w:rsidR="002E6A7B">
        <w:t xml:space="preserve"> jest kreowanie aktywności obywatelskiej, współodpowiedzialności</w:t>
      </w:r>
      <w:r w:rsidR="002E6A7B" w:rsidRPr="00694229">
        <w:rPr>
          <w:i/>
        </w:rPr>
        <w:t>,</w:t>
      </w:r>
      <w:r w:rsidR="002E6A7B" w:rsidRPr="00694229">
        <w:rPr>
          <w:color w:val="008000"/>
        </w:rPr>
        <w:t xml:space="preserve"> </w:t>
      </w:r>
      <w:r w:rsidR="002E6A7B">
        <w:t xml:space="preserve">a tym samym efektywne działanie na rzecz </w:t>
      </w:r>
      <w:proofErr w:type="gramStart"/>
      <w:r w:rsidR="002E6A7B">
        <w:t>poprawy jakości</w:t>
      </w:r>
      <w:proofErr w:type="gramEnd"/>
      <w:r w:rsidR="002E6A7B">
        <w:t xml:space="preserve"> życia mieszkańców Gminy poprzez budowanie partnerstwa pomiędzy administracją publiczną</w:t>
      </w:r>
      <w:r w:rsidR="00694229">
        <w:t>, a mieszkańcami Gminy,</w:t>
      </w:r>
      <w:r w:rsidR="002E6A7B">
        <w:t xml:space="preserve"> rozwijanie współpracy z organizacjami pozarządowymi i wykorzystywanie ich społecznej aktywności </w:t>
      </w:r>
      <w:r w:rsidR="000C3FD0">
        <w:t>i zaangażowania</w:t>
      </w:r>
      <w:r w:rsidR="000C3FD0">
        <w:br/>
      </w:r>
      <w:r w:rsidR="004A04AF">
        <w:t>w</w:t>
      </w:r>
      <w:r w:rsidR="00694229" w:rsidRPr="00694229">
        <w:t xml:space="preserve"> </w:t>
      </w:r>
      <w:r w:rsidR="00694229">
        <w:t>zaspokajaniu zbiorowych potrzeb Gminy i jej ogólny</w:t>
      </w:r>
      <w:r w:rsidR="00694229" w:rsidRPr="00694229">
        <w:t xml:space="preserve"> </w:t>
      </w:r>
      <w:r w:rsidR="00694229">
        <w:t>rozwój.</w:t>
      </w:r>
      <w:r w:rsidR="00B35739">
        <w:t xml:space="preserve"> </w:t>
      </w:r>
    </w:p>
    <w:p w:rsidR="00694229" w:rsidRDefault="00694229" w:rsidP="00B23D54">
      <w:pPr>
        <w:pStyle w:val="Akapitzlist"/>
        <w:widowControl/>
        <w:numPr>
          <w:ilvl w:val="2"/>
          <w:numId w:val="3"/>
        </w:numPr>
        <w:jc w:val="both"/>
        <w:rPr>
          <w:szCs w:val="24"/>
        </w:rPr>
      </w:pPr>
      <w:r w:rsidRPr="00B23D54">
        <w:rPr>
          <w:szCs w:val="24"/>
        </w:rPr>
        <w:t xml:space="preserve">Celami szczegółowymi programu są: </w:t>
      </w:r>
    </w:p>
    <w:p w:rsidR="00B23D54" w:rsidRDefault="00B23D54" w:rsidP="00B23D54">
      <w:pPr>
        <w:pStyle w:val="Akapitzlist"/>
        <w:widowControl/>
        <w:numPr>
          <w:ilvl w:val="0"/>
          <w:numId w:val="9"/>
        </w:numPr>
        <w:jc w:val="both"/>
      </w:pPr>
      <w:proofErr w:type="gramStart"/>
      <w:r>
        <w:t>kształtowanie</w:t>
      </w:r>
      <w:proofErr w:type="gramEnd"/>
      <w:r>
        <w:t xml:space="preserve"> społeczeństwa obywatelskiego w Gminie Kościelisko poprzez tworzenie sprzyjających warunków do większej aktywności społeczności lokalnej, umacnianie w świadomości społecznej poczucia odpowiedzialności za siebie, swoje otoczenie, wspólnotę lokalną oraz jej tradycje</w:t>
      </w:r>
      <w:r w:rsidR="000C3FD0">
        <w:t>, promocje postaw obywatelskich</w:t>
      </w:r>
      <w:r w:rsidR="000C3FD0">
        <w:br/>
      </w:r>
      <w:r>
        <w:t>i prospołecznych,</w:t>
      </w:r>
    </w:p>
    <w:p w:rsidR="00B23D54" w:rsidRPr="00B23D54" w:rsidRDefault="00B23D54" w:rsidP="00B23D54">
      <w:pPr>
        <w:pStyle w:val="Akapitzlist"/>
        <w:widowControl/>
        <w:numPr>
          <w:ilvl w:val="0"/>
          <w:numId w:val="9"/>
        </w:numPr>
        <w:jc w:val="both"/>
        <w:rPr>
          <w:szCs w:val="24"/>
        </w:rPr>
      </w:pPr>
      <w:proofErr w:type="gramStart"/>
      <w:r>
        <w:t>poprawa jakości</w:t>
      </w:r>
      <w:proofErr w:type="gramEnd"/>
      <w:r>
        <w:t xml:space="preserve"> życia mieszkańców Gminy, poprzez lepsze zrozumienie potrzeb społecznych i pełniejsze ich zaspokojenie w szczególności przez:</w:t>
      </w:r>
    </w:p>
    <w:p w:rsidR="00B23D54" w:rsidRDefault="00B23D54" w:rsidP="00B23D54">
      <w:pPr>
        <w:pStyle w:val="Akapitzlist"/>
        <w:widowControl/>
        <w:numPr>
          <w:ilvl w:val="0"/>
          <w:numId w:val="10"/>
        </w:numPr>
        <w:jc w:val="both"/>
      </w:pPr>
      <w:proofErr w:type="gramStart"/>
      <w:r>
        <w:t>zwiększenie</w:t>
      </w:r>
      <w:proofErr w:type="gramEnd"/>
      <w:r>
        <w:t xml:space="preserve"> aktywności kulturalnej,</w:t>
      </w:r>
    </w:p>
    <w:p w:rsidR="00B23D54" w:rsidRPr="00B23D54" w:rsidRDefault="00B23D54" w:rsidP="00B23D54">
      <w:pPr>
        <w:pStyle w:val="Akapitzlist"/>
        <w:widowControl/>
        <w:numPr>
          <w:ilvl w:val="0"/>
          <w:numId w:val="10"/>
        </w:numPr>
        <w:jc w:val="both"/>
        <w:rPr>
          <w:szCs w:val="24"/>
        </w:rPr>
      </w:pPr>
      <w:proofErr w:type="gramStart"/>
      <w:r>
        <w:t>upowszechnianie</w:t>
      </w:r>
      <w:proofErr w:type="gramEnd"/>
      <w:r>
        <w:t xml:space="preserve"> kultury fizycznej i sportu,</w:t>
      </w:r>
    </w:p>
    <w:p w:rsidR="00B23D54" w:rsidRPr="005D7E27" w:rsidRDefault="00B23D54" w:rsidP="00B23D54">
      <w:pPr>
        <w:pStyle w:val="Akapitzlist"/>
        <w:widowControl/>
        <w:numPr>
          <w:ilvl w:val="0"/>
          <w:numId w:val="10"/>
        </w:numPr>
        <w:jc w:val="both"/>
        <w:rPr>
          <w:szCs w:val="24"/>
        </w:rPr>
      </w:pPr>
      <w:proofErr w:type="gramStart"/>
      <w:r>
        <w:t>działania</w:t>
      </w:r>
      <w:proofErr w:type="gramEnd"/>
      <w:r>
        <w:t xml:space="preserve"> w zakresie edukacji, nauki, oświaty i wychowania,</w:t>
      </w:r>
      <w:r w:rsidR="005D7E27" w:rsidRPr="005D7E27">
        <w:rPr>
          <w:szCs w:val="24"/>
        </w:rPr>
        <w:t xml:space="preserve"> </w:t>
      </w:r>
      <w:r w:rsidR="005D7E27">
        <w:rPr>
          <w:szCs w:val="24"/>
        </w:rPr>
        <w:t>w szczególności wspierające</w:t>
      </w:r>
      <w:r w:rsidR="005D7E27" w:rsidRPr="006700D7">
        <w:rPr>
          <w:szCs w:val="24"/>
        </w:rPr>
        <w:t xml:space="preserve"> dzie</w:t>
      </w:r>
      <w:r w:rsidR="00B35739">
        <w:rPr>
          <w:szCs w:val="24"/>
        </w:rPr>
        <w:t>ci oraz młodzież</w:t>
      </w:r>
      <w:r w:rsidR="005D7E27" w:rsidRPr="006700D7">
        <w:rPr>
          <w:szCs w:val="24"/>
        </w:rPr>
        <w:t xml:space="preserve"> wymagających specjalnych potrzeb edukacyjnych</w:t>
      </w:r>
      <w:r w:rsidR="005D7E27">
        <w:rPr>
          <w:szCs w:val="24"/>
        </w:rPr>
        <w:t>.</w:t>
      </w:r>
    </w:p>
    <w:p w:rsidR="005D7E27" w:rsidRPr="005D7E27" w:rsidRDefault="005D7E27" w:rsidP="005D7E27">
      <w:pPr>
        <w:pStyle w:val="Akapitzlist"/>
        <w:widowControl/>
        <w:numPr>
          <w:ilvl w:val="0"/>
          <w:numId w:val="10"/>
        </w:numPr>
        <w:jc w:val="both"/>
        <w:rPr>
          <w:szCs w:val="24"/>
        </w:rPr>
      </w:pPr>
      <w:proofErr w:type="gramStart"/>
      <w:r>
        <w:lastRenderedPageBreak/>
        <w:t>podejmowanie</w:t>
      </w:r>
      <w:proofErr w:type="gramEnd"/>
      <w:r>
        <w:t xml:space="preserve"> działań na rzecz rodzin, w</w:t>
      </w:r>
      <w:r w:rsidR="000C3FD0">
        <w:t xml:space="preserve"> szczególności znajdujących się</w:t>
      </w:r>
      <w:r w:rsidR="000C3FD0">
        <w:br/>
      </w:r>
      <w:r>
        <w:t>w trudnej sytuacji życiowej lub</w:t>
      </w:r>
      <w:r w:rsidRPr="005D7E27">
        <w:rPr>
          <w:szCs w:val="24"/>
        </w:rPr>
        <w:t xml:space="preserve"> przeżywających trudności w wypełnianiu funkcji opiekuńczo-wychowawczych, </w:t>
      </w:r>
    </w:p>
    <w:p w:rsidR="00B23D54" w:rsidRDefault="00B23D54" w:rsidP="00B23D54">
      <w:pPr>
        <w:pStyle w:val="Akapitzlist"/>
        <w:widowControl/>
        <w:numPr>
          <w:ilvl w:val="0"/>
          <w:numId w:val="10"/>
        </w:numPr>
        <w:jc w:val="both"/>
        <w:rPr>
          <w:szCs w:val="24"/>
        </w:rPr>
      </w:pPr>
      <w:proofErr w:type="gramStart"/>
      <w:r>
        <w:t>podejmowanie</w:t>
      </w:r>
      <w:proofErr w:type="gramEnd"/>
      <w:r>
        <w:t xml:space="preserve"> działań na rzecz promocji zdrowego i aktywnego stylu życia,</w:t>
      </w:r>
    </w:p>
    <w:p w:rsidR="00A246B4" w:rsidRDefault="00B23D54" w:rsidP="00B23D54">
      <w:pPr>
        <w:pStyle w:val="Akapitzlist"/>
        <w:widowControl/>
        <w:numPr>
          <w:ilvl w:val="0"/>
          <w:numId w:val="9"/>
        </w:numPr>
        <w:jc w:val="both"/>
      </w:pPr>
      <w:proofErr w:type="gramStart"/>
      <w:r>
        <w:t>zwiększenie</w:t>
      </w:r>
      <w:proofErr w:type="gramEnd"/>
      <w:r>
        <w:t xml:space="preserve"> udziału mieszkańców w rozwiązywaniu lokalnych problemów, </w:t>
      </w:r>
    </w:p>
    <w:p w:rsidR="00B23D54" w:rsidRPr="00B23D54" w:rsidRDefault="00B23D54" w:rsidP="00B23D54">
      <w:pPr>
        <w:pStyle w:val="Akapitzlist"/>
        <w:widowControl/>
        <w:numPr>
          <w:ilvl w:val="0"/>
          <w:numId w:val="9"/>
        </w:numPr>
        <w:jc w:val="both"/>
      </w:pPr>
      <w:proofErr w:type="gramStart"/>
      <w:r>
        <w:t>rozwijanie</w:t>
      </w:r>
      <w:proofErr w:type="gramEnd"/>
      <w:r>
        <w:t xml:space="preserve"> poczucia przynależności organizacji pozarządowych do społeczności lokalnych,</w:t>
      </w:r>
      <w:r w:rsidRPr="00B23D54">
        <w:rPr>
          <w:szCs w:val="24"/>
        </w:rPr>
        <w:t xml:space="preserve"> umocnienie w społecznej świadomości poczucia odpowiedzialności za rozwój lokalnego środowiska,  </w:t>
      </w:r>
    </w:p>
    <w:p w:rsidR="00A246B4" w:rsidRPr="00A246B4" w:rsidRDefault="00A246B4" w:rsidP="00A246B4">
      <w:pPr>
        <w:pStyle w:val="Akapitzlist"/>
        <w:numPr>
          <w:ilvl w:val="0"/>
          <w:numId w:val="9"/>
        </w:numPr>
        <w:jc w:val="both"/>
        <w:rPr>
          <w:szCs w:val="24"/>
        </w:rPr>
      </w:pPr>
      <w:proofErr w:type="gramStart"/>
      <w:r w:rsidRPr="00A246B4">
        <w:rPr>
          <w:szCs w:val="24"/>
        </w:rPr>
        <w:t>wspieranie</w:t>
      </w:r>
      <w:proofErr w:type="gramEnd"/>
      <w:r w:rsidRPr="00A246B4">
        <w:rPr>
          <w:szCs w:val="24"/>
        </w:rPr>
        <w:t xml:space="preserve"> inicjatyw, nowatorskich pomysłów i rozwiązań służących rozwojowi lokalnej społeczności, </w:t>
      </w:r>
    </w:p>
    <w:p w:rsidR="00A246B4" w:rsidRPr="00A246B4" w:rsidRDefault="00964333" w:rsidP="00A246B4">
      <w:pPr>
        <w:pStyle w:val="Akapitzlist"/>
        <w:numPr>
          <w:ilvl w:val="0"/>
          <w:numId w:val="9"/>
        </w:numPr>
        <w:jc w:val="both"/>
        <w:rPr>
          <w:szCs w:val="24"/>
        </w:rPr>
      </w:pPr>
      <w:proofErr w:type="gramStart"/>
      <w:r>
        <w:rPr>
          <w:szCs w:val="24"/>
        </w:rPr>
        <w:t>integracja</w:t>
      </w:r>
      <w:proofErr w:type="gramEnd"/>
      <w:r>
        <w:rPr>
          <w:szCs w:val="24"/>
        </w:rPr>
        <w:t xml:space="preserve"> i </w:t>
      </w:r>
      <w:r w:rsidR="00A246B4" w:rsidRPr="00A246B4">
        <w:rPr>
          <w:szCs w:val="24"/>
        </w:rPr>
        <w:t xml:space="preserve">wspólne działanie organizacji pozarządowych i gminy, dążące do realizacji sfery zadań publicznych, wymienionych w </w:t>
      </w:r>
      <w:r w:rsidR="00500008">
        <w:rPr>
          <w:szCs w:val="24"/>
        </w:rPr>
        <w:t>art</w:t>
      </w:r>
      <w:r w:rsidR="00A246B4" w:rsidRPr="00A246B4">
        <w:rPr>
          <w:szCs w:val="24"/>
        </w:rPr>
        <w:t xml:space="preserve">. 4 ust.1 ustawy,  </w:t>
      </w:r>
    </w:p>
    <w:p w:rsidR="00B23D54" w:rsidRPr="00A246B4" w:rsidRDefault="00B23D54" w:rsidP="00A246B4">
      <w:pPr>
        <w:pStyle w:val="Akapitzlist"/>
        <w:widowControl/>
        <w:numPr>
          <w:ilvl w:val="0"/>
          <w:numId w:val="9"/>
        </w:numPr>
        <w:jc w:val="both"/>
        <w:rPr>
          <w:szCs w:val="24"/>
        </w:rPr>
      </w:pPr>
      <w:proofErr w:type="gramStart"/>
      <w:r>
        <w:t>wzmocnienie</w:t>
      </w:r>
      <w:proofErr w:type="gramEnd"/>
      <w:r>
        <w:t xml:space="preserve"> pozycji organizacji pozarządowych i ich potencjału oraz zapewnienie im równych szans w realizacji zadań publicznych poprzez wspieranie i powierzanie im zadań, z jednoczesnym zapewnieniem odpowiednich środków na ich realizację.</w:t>
      </w:r>
    </w:p>
    <w:p w:rsidR="00B23D54" w:rsidRPr="00B23D54" w:rsidRDefault="00B23D54" w:rsidP="00B23D54">
      <w:pPr>
        <w:pStyle w:val="Akapitzlist"/>
        <w:widowControl/>
        <w:numPr>
          <w:ilvl w:val="0"/>
          <w:numId w:val="9"/>
        </w:numPr>
        <w:jc w:val="both"/>
        <w:rPr>
          <w:szCs w:val="24"/>
        </w:rPr>
      </w:pPr>
      <w:proofErr w:type="gramStart"/>
      <w:r>
        <w:t>prowadzenie</w:t>
      </w:r>
      <w:proofErr w:type="gramEnd"/>
      <w:r>
        <w:t xml:space="preserve"> działalności promocyjnej i informacyjnej dotyczącej wspólnych działań.</w:t>
      </w:r>
    </w:p>
    <w:p w:rsidR="005D7E27" w:rsidRPr="002D5BCC" w:rsidRDefault="00B23D54" w:rsidP="005D7E27">
      <w:pPr>
        <w:pStyle w:val="Akapitzlist"/>
        <w:widowControl/>
        <w:numPr>
          <w:ilvl w:val="0"/>
          <w:numId w:val="9"/>
        </w:numPr>
        <w:jc w:val="both"/>
        <w:rPr>
          <w:szCs w:val="24"/>
        </w:rPr>
      </w:pPr>
      <w:proofErr w:type="gramStart"/>
      <w:r>
        <w:t>dbałość</w:t>
      </w:r>
      <w:proofErr w:type="gramEnd"/>
      <w:r>
        <w:t xml:space="preserve"> o ochronę przyrody i środowiska, zachowanie dziedzictwa przyrodniczego.</w:t>
      </w:r>
    </w:p>
    <w:p w:rsidR="00B23D54" w:rsidRPr="00B23D54" w:rsidRDefault="00B23D54" w:rsidP="00B23D54">
      <w:pPr>
        <w:pStyle w:val="Akapitzlist"/>
        <w:widowControl/>
        <w:ind w:left="360"/>
        <w:jc w:val="both"/>
      </w:pPr>
    </w:p>
    <w:p w:rsidR="000C3FD0" w:rsidRDefault="00A246B4" w:rsidP="003A27BB">
      <w:pPr>
        <w:pStyle w:val="Akapitzlist"/>
        <w:widowControl/>
        <w:numPr>
          <w:ilvl w:val="2"/>
          <w:numId w:val="3"/>
        </w:numPr>
        <w:tabs>
          <w:tab w:val="left" w:pos="360"/>
        </w:tabs>
        <w:jc w:val="both"/>
      </w:pPr>
      <w:r>
        <w:t xml:space="preserve">Program współpracy z organizacjami pozarządowymi </w:t>
      </w:r>
      <w:r w:rsidR="000C3FD0">
        <w:t>oraz podmiotami określonymi</w:t>
      </w:r>
    </w:p>
    <w:p w:rsidR="003A27BB" w:rsidRDefault="00A246B4" w:rsidP="000C3FD0">
      <w:pPr>
        <w:pStyle w:val="Akapitzlist"/>
        <w:widowControl/>
        <w:tabs>
          <w:tab w:val="left" w:pos="360"/>
        </w:tabs>
        <w:ind w:left="360"/>
        <w:jc w:val="both"/>
      </w:pPr>
      <w:proofErr w:type="gramStart"/>
      <w:r w:rsidRPr="00A42D92">
        <w:t>w</w:t>
      </w:r>
      <w:proofErr w:type="gramEnd"/>
      <w:r w:rsidRPr="00A42D92">
        <w:t xml:space="preserve"> </w:t>
      </w:r>
      <w:r w:rsidR="00500008">
        <w:t>art</w:t>
      </w:r>
      <w:r w:rsidRPr="00A42D92">
        <w:t>. 3 ust. 3 pkt 1- 4 ustawy</w:t>
      </w:r>
      <w:r>
        <w:t xml:space="preserve"> prowadzącymi działalność pożytku publicznego obejmuje swym zasięgiem sferę zadań publicznych, wymienionych w </w:t>
      </w:r>
      <w:r w:rsidR="00500008">
        <w:t>art</w:t>
      </w:r>
      <w:r>
        <w:t>. 4 ustawy, realizowanych przez Gminę Kościelisko.</w:t>
      </w:r>
    </w:p>
    <w:p w:rsidR="003A27BB" w:rsidRDefault="003A27BB" w:rsidP="003A27BB">
      <w:pPr>
        <w:pStyle w:val="Akapitzlist"/>
        <w:widowControl/>
        <w:tabs>
          <w:tab w:val="left" w:pos="360"/>
        </w:tabs>
        <w:ind w:left="360"/>
        <w:jc w:val="both"/>
      </w:pPr>
    </w:p>
    <w:p w:rsidR="003A27BB" w:rsidRDefault="003A27BB" w:rsidP="003A27BB">
      <w:pPr>
        <w:pStyle w:val="Akapitzlist"/>
        <w:widowControl/>
        <w:tabs>
          <w:tab w:val="left" w:pos="360"/>
        </w:tabs>
        <w:ind w:left="360"/>
        <w:jc w:val="center"/>
        <w:rPr>
          <w:b/>
          <w:sz w:val="28"/>
          <w:szCs w:val="28"/>
        </w:rPr>
      </w:pPr>
      <w:r w:rsidRPr="00A246B4">
        <w:rPr>
          <w:b/>
          <w:sz w:val="28"/>
          <w:szCs w:val="28"/>
        </w:rPr>
        <w:t xml:space="preserve">Rozdział III </w:t>
      </w:r>
      <w:r w:rsidRPr="003A27BB">
        <w:rPr>
          <w:b/>
          <w:sz w:val="28"/>
          <w:szCs w:val="28"/>
        </w:rPr>
        <w:t>Zakres przedmiotowy Programu</w:t>
      </w:r>
    </w:p>
    <w:p w:rsidR="003A27BB" w:rsidRPr="003A27BB" w:rsidRDefault="003A27BB" w:rsidP="003A27BB">
      <w:pPr>
        <w:jc w:val="center"/>
        <w:rPr>
          <w:b/>
        </w:rPr>
      </w:pPr>
      <w:r>
        <w:rPr>
          <w:b/>
        </w:rPr>
        <w:t>§ 3</w:t>
      </w:r>
    </w:p>
    <w:p w:rsidR="003A27BB" w:rsidRPr="003A27BB" w:rsidRDefault="003A27BB" w:rsidP="003A27BB">
      <w:pPr>
        <w:rPr>
          <w:b/>
          <w:sz w:val="28"/>
          <w:szCs w:val="28"/>
        </w:rPr>
      </w:pPr>
    </w:p>
    <w:p w:rsidR="003A27BB" w:rsidRDefault="003A27BB" w:rsidP="000D0A6A">
      <w:pPr>
        <w:ind w:left="284"/>
        <w:jc w:val="both"/>
      </w:pPr>
      <w:r>
        <w:t xml:space="preserve">Przedmiotem współpracy Gminy z organizacjami jest </w:t>
      </w:r>
      <w:r w:rsidR="00C5327E">
        <w:t xml:space="preserve">w szczególności </w:t>
      </w:r>
      <w:r w:rsidR="005F0F2B">
        <w:t>realizacja zadań</w:t>
      </w:r>
      <w:r w:rsidR="005F0F2B">
        <w:br/>
      </w:r>
      <w:r>
        <w:t>z zakresu:</w:t>
      </w:r>
    </w:p>
    <w:p w:rsidR="003A27BB" w:rsidRDefault="003A27BB" w:rsidP="000D0A6A">
      <w:pPr>
        <w:pStyle w:val="Akapitzlist"/>
        <w:numPr>
          <w:ilvl w:val="0"/>
          <w:numId w:val="30"/>
        </w:numPr>
        <w:jc w:val="both"/>
      </w:pPr>
      <w:proofErr w:type="gramStart"/>
      <w:r>
        <w:t>pomocy</w:t>
      </w:r>
      <w:proofErr w:type="gramEnd"/>
      <w:r>
        <w:t xml:space="preserve"> społecznej, w tym pomocy rodzinom i osobom w trudnej sytuacji życiowej oraz wyrównywania szans tych rodzin i osób;</w:t>
      </w:r>
    </w:p>
    <w:p w:rsidR="003A27BB" w:rsidRDefault="003A27BB" w:rsidP="000D0A6A">
      <w:pPr>
        <w:pStyle w:val="Akapitzlist"/>
        <w:numPr>
          <w:ilvl w:val="0"/>
          <w:numId w:val="30"/>
        </w:numPr>
        <w:jc w:val="both"/>
      </w:pPr>
      <w:proofErr w:type="gramStart"/>
      <w:r>
        <w:t>podtrzymywania</w:t>
      </w:r>
      <w:proofErr w:type="gramEnd"/>
      <w:r>
        <w:t xml:space="preserve"> i upowszechniania tradycji narodowej, pielęgnowania polskości oraz rozwoju świadomości narodowej, obywatelskiej i kulturowej;</w:t>
      </w:r>
    </w:p>
    <w:p w:rsidR="00382143" w:rsidRDefault="003A27BB" w:rsidP="000D0A6A">
      <w:pPr>
        <w:pStyle w:val="Akapitzlist"/>
        <w:numPr>
          <w:ilvl w:val="0"/>
          <w:numId w:val="30"/>
        </w:numPr>
        <w:jc w:val="both"/>
      </w:pPr>
      <w:proofErr w:type="gramStart"/>
      <w:r>
        <w:t>działalności</w:t>
      </w:r>
      <w:proofErr w:type="gramEnd"/>
      <w:r>
        <w:t xml:space="preserve"> na rzecz osób niepełnosprawnych </w:t>
      </w:r>
    </w:p>
    <w:p w:rsidR="003A27BB" w:rsidRDefault="00382143" w:rsidP="000D0A6A">
      <w:pPr>
        <w:pStyle w:val="Akapitzlist"/>
        <w:numPr>
          <w:ilvl w:val="0"/>
          <w:numId w:val="30"/>
        </w:numPr>
        <w:jc w:val="both"/>
      </w:pPr>
      <w:proofErr w:type="gramStart"/>
      <w:r>
        <w:t>działalności</w:t>
      </w:r>
      <w:proofErr w:type="gramEnd"/>
      <w:r>
        <w:t xml:space="preserve"> na rzecz</w:t>
      </w:r>
      <w:r w:rsidR="003A27BB">
        <w:t xml:space="preserve"> osób w wieku emerytalnym;</w:t>
      </w:r>
    </w:p>
    <w:p w:rsidR="00623B5B" w:rsidRDefault="00623B5B" w:rsidP="000D0A6A">
      <w:pPr>
        <w:pStyle w:val="Akapitzlist"/>
        <w:numPr>
          <w:ilvl w:val="0"/>
          <w:numId w:val="30"/>
        </w:numPr>
        <w:jc w:val="both"/>
      </w:pPr>
      <w:proofErr w:type="gramStart"/>
      <w:r>
        <w:t>działalności</w:t>
      </w:r>
      <w:proofErr w:type="gramEnd"/>
      <w:r>
        <w:t xml:space="preserve"> wspomagającej rozwój gospodarczy, w tym rozwój</w:t>
      </w:r>
      <w:r w:rsidR="00C04155">
        <w:t xml:space="preserve"> przedsiębiorczości;</w:t>
      </w:r>
    </w:p>
    <w:p w:rsidR="003A27BB" w:rsidRDefault="003A27BB" w:rsidP="000D0A6A">
      <w:pPr>
        <w:pStyle w:val="Akapitzlist"/>
        <w:numPr>
          <w:ilvl w:val="0"/>
          <w:numId w:val="30"/>
        </w:numPr>
        <w:jc w:val="both"/>
      </w:pPr>
      <w:proofErr w:type="gramStart"/>
      <w:r>
        <w:t>działalności</w:t>
      </w:r>
      <w:proofErr w:type="gramEnd"/>
      <w:r>
        <w:t xml:space="preserve"> wspomagającej rozwój wspólnot i społeczności lokalnych;</w:t>
      </w:r>
    </w:p>
    <w:p w:rsidR="00CA647D" w:rsidRDefault="003A27BB" w:rsidP="000D0A6A">
      <w:pPr>
        <w:pStyle w:val="Akapitzlist"/>
        <w:numPr>
          <w:ilvl w:val="0"/>
          <w:numId w:val="30"/>
        </w:numPr>
        <w:jc w:val="both"/>
      </w:pPr>
      <w:proofErr w:type="gramStart"/>
      <w:r>
        <w:t>nauki</w:t>
      </w:r>
      <w:proofErr w:type="gramEnd"/>
      <w:r>
        <w:t>, szkolnictwa wyższego, edukacji, oświaty i wychowania</w:t>
      </w:r>
      <w:r w:rsidR="00ED59F7">
        <w:t>;</w:t>
      </w:r>
      <w:r>
        <w:t xml:space="preserve"> </w:t>
      </w:r>
    </w:p>
    <w:p w:rsidR="00CA647D" w:rsidRDefault="003A27BB" w:rsidP="000D0A6A">
      <w:pPr>
        <w:pStyle w:val="Akapitzlist"/>
        <w:numPr>
          <w:ilvl w:val="0"/>
          <w:numId w:val="30"/>
        </w:numPr>
        <w:jc w:val="both"/>
      </w:pPr>
      <w:proofErr w:type="gramStart"/>
      <w:r>
        <w:t>wspierania</w:t>
      </w:r>
      <w:proofErr w:type="gramEnd"/>
      <w:r>
        <w:t xml:space="preserve"> turystyki i krajoznawstwa </w:t>
      </w:r>
    </w:p>
    <w:p w:rsidR="00C5327E" w:rsidRPr="00895F26" w:rsidRDefault="00C5327E" w:rsidP="000D0A6A">
      <w:pPr>
        <w:pStyle w:val="Akapitzlist"/>
        <w:numPr>
          <w:ilvl w:val="0"/>
          <w:numId w:val="30"/>
        </w:numPr>
        <w:jc w:val="both"/>
      </w:pPr>
      <w:proofErr w:type="gramStart"/>
      <w:r w:rsidRPr="00895F26">
        <w:t>porządku</w:t>
      </w:r>
      <w:proofErr w:type="gramEnd"/>
      <w:r w:rsidRPr="00895F26">
        <w:t xml:space="preserve"> i bezpieczeństwa publicznego;</w:t>
      </w:r>
    </w:p>
    <w:p w:rsidR="00C5327E" w:rsidRPr="00895F26" w:rsidRDefault="00C5327E" w:rsidP="000D0A6A">
      <w:pPr>
        <w:pStyle w:val="Akapitzlist"/>
        <w:numPr>
          <w:ilvl w:val="0"/>
          <w:numId w:val="30"/>
        </w:numPr>
        <w:jc w:val="both"/>
      </w:pPr>
      <w:proofErr w:type="gramStart"/>
      <w:r w:rsidRPr="00895F26">
        <w:t>promocji</w:t>
      </w:r>
      <w:proofErr w:type="gramEnd"/>
      <w:r w:rsidRPr="00895F26">
        <w:t xml:space="preserve"> i organizacji wolontariatu;</w:t>
      </w:r>
    </w:p>
    <w:p w:rsidR="003A27BB" w:rsidRDefault="00CA647D" w:rsidP="000D0A6A">
      <w:pPr>
        <w:pStyle w:val="Akapitzlist"/>
        <w:numPr>
          <w:ilvl w:val="0"/>
          <w:numId w:val="30"/>
        </w:numPr>
        <w:jc w:val="both"/>
      </w:pPr>
      <w:proofErr w:type="gramStart"/>
      <w:r>
        <w:t>działalność</w:t>
      </w:r>
      <w:proofErr w:type="gramEnd"/>
      <w:r>
        <w:t xml:space="preserve"> na rzecz dzieci i młodzieży </w:t>
      </w:r>
      <w:r w:rsidR="003A27BB">
        <w:t>oraz wypoczynku dzieci i młodzieży;</w:t>
      </w:r>
    </w:p>
    <w:p w:rsidR="003A27BB" w:rsidRDefault="003A27BB" w:rsidP="000D0A6A">
      <w:pPr>
        <w:pStyle w:val="Akapitzlist"/>
        <w:numPr>
          <w:ilvl w:val="0"/>
          <w:numId w:val="30"/>
        </w:numPr>
        <w:jc w:val="both"/>
      </w:pPr>
      <w:proofErr w:type="gramStart"/>
      <w:r>
        <w:t>kultury</w:t>
      </w:r>
      <w:proofErr w:type="gramEnd"/>
      <w:r>
        <w:t>, sztuki, ochrony dóbr kultury i dziedzictwa narodowego;</w:t>
      </w:r>
    </w:p>
    <w:p w:rsidR="003A27BB" w:rsidRDefault="003A27BB" w:rsidP="000D0A6A">
      <w:pPr>
        <w:pStyle w:val="Akapitzlist"/>
        <w:numPr>
          <w:ilvl w:val="0"/>
          <w:numId w:val="30"/>
        </w:numPr>
        <w:jc w:val="both"/>
      </w:pPr>
      <w:proofErr w:type="gramStart"/>
      <w:r>
        <w:t>wspierania</w:t>
      </w:r>
      <w:proofErr w:type="gramEnd"/>
      <w:r>
        <w:t xml:space="preserve"> i upowszechniania kultury fizycznej i sportu;</w:t>
      </w:r>
    </w:p>
    <w:p w:rsidR="00C5327E" w:rsidRPr="00895F26" w:rsidRDefault="00C5327E" w:rsidP="000D0A6A">
      <w:pPr>
        <w:pStyle w:val="Akapitzlist"/>
        <w:numPr>
          <w:ilvl w:val="0"/>
          <w:numId w:val="30"/>
        </w:numPr>
        <w:jc w:val="both"/>
      </w:pPr>
      <w:proofErr w:type="gramStart"/>
      <w:r w:rsidRPr="00895F26">
        <w:t>działalności</w:t>
      </w:r>
      <w:proofErr w:type="gramEnd"/>
      <w:r w:rsidRPr="00895F26">
        <w:t xml:space="preserve"> na rzecz rodziny, macierzyństwa, rod</w:t>
      </w:r>
      <w:r w:rsidR="005F0F2B" w:rsidRPr="00895F26">
        <w:t>zicielstwa, upowszechniania</w:t>
      </w:r>
      <w:r w:rsidR="005F0F2B" w:rsidRPr="00895F26">
        <w:br/>
      </w:r>
      <w:r w:rsidRPr="00895F26">
        <w:t>i ochrony praw dziecka;</w:t>
      </w:r>
    </w:p>
    <w:p w:rsidR="003A27BB" w:rsidRDefault="003A27BB" w:rsidP="000D0A6A">
      <w:pPr>
        <w:pStyle w:val="Akapitzlist"/>
        <w:numPr>
          <w:ilvl w:val="0"/>
          <w:numId w:val="30"/>
        </w:numPr>
        <w:jc w:val="both"/>
      </w:pPr>
      <w:r>
        <w:t xml:space="preserve">przeciwdziałania </w:t>
      </w:r>
      <w:proofErr w:type="gramStart"/>
      <w:r>
        <w:t>uzależnieniom  i</w:t>
      </w:r>
      <w:proofErr w:type="gramEnd"/>
      <w:r>
        <w:t xml:space="preserve"> patologiom społecznym</w:t>
      </w:r>
      <w:r w:rsidR="000D0A6A">
        <w:t>;</w:t>
      </w:r>
      <w:r>
        <w:t xml:space="preserve"> </w:t>
      </w:r>
    </w:p>
    <w:p w:rsidR="003A27BB" w:rsidRDefault="003A27BB" w:rsidP="000D0A6A">
      <w:pPr>
        <w:pStyle w:val="Akapitzlist"/>
        <w:numPr>
          <w:ilvl w:val="0"/>
          <w:numId w:val="30"/>
        </w:numPr>
        <w:jc w:val="both"/>
      </w:pPr>
      <w:proofErr w:type="gramStart"/>
      <w:r>
        <w:t>działalność</w:t>
      </w:r>
      <w:proofErr w:type="gramEnd"/>
      <w:r>
        <w:t xml:space="preserve"> na rzecz organizacji pozarządowych oraz podmiotów wymienionych w </w:t>
      </w:r>
      <w:r w:rsidR="00500008">
        <w:t>art</w:t>
      </w:r>
      <w:r>
        <w:t xml:space="preserve">. 3 ust. 3 ustawy w zakresie określonym w </w:t>
      </w:r>
      <w:r w:rsidR="00500008">
        <w:t>art</w:t>
      </w:r>
      <w:r>
        <w:t>. 4 ust. 1 pkt 1 – 32</w:t>
      </w:r>
      <w:r w:rsidR="00382143">
        <w:t>a</w:t>
      </w:r>
      <w:r>
        <w:t xml:space="preserve"> ustawy.</w:t>
      </w:r>
    </w:p>
    <w:p w:rsidR="000D0A6A" w:rsidRDefault="003A27BB" w:rsidP="000D0A6A">
      <w:pPr>
        <w:pStyle w:val="Akapitzlist"/>
        <w:numPr>
          <w:ilvl w:val="0"/>
          <w:numId w:val="30"/>
        </w:numPr>
        <w:jc w:val="both"/>
      </w:pPr>
      <w:proofErr w:type="gramStart"/>
      <w:r>
        <w:t>ochrony</w:t>
      </w:r>
      <w:proofErr w:type="gramEnd"/>
      <w:r>
        <w:t xml:space="preserve"> i promocji zdrowia</w:t>
      </w:r>
      <w:r w:rsidR="000D0A6A" w:rsidRPr="000D0A6A">
        <w:t xml:space="preserve"> </w:t>
      </w:r>
      <w:r w:rsidR="000D0A6A">
        <w:t xml:space="preserve">w tym działalności leczniczej w rozumieniu </w:t>
      </w:r>
      <w:hyperlink r:id="rId7" w:anchor="/document/17709549?cm=DOCUMENT" w:tgtFrame="_blank" w:history="1">
        <w:r w:rsidR="000D0A6A" w:rsidRPr="00ED59F7">
          <w:rPr>
            <w:rStyle w:val="Hipercze"/>
            <w:color w:val="auto"/>
            <w:u w:val="none"/>
          </w:rPr>
          <w:t>ustawy</w:t>
        </w:r>
      </w:hyperlink>
      <w:r w:rsidR="000D0A6A" w:rsidRPr="00ED59F7">
        <w:t xml:space="preserve"> </w:t>
      </w:r>
      <w:r w:rsidR="000D0A6A">
        <w:t xml:space="preserve">z dnia 15 kwietnia 2011 r. o działalności leczniczej (Dz. U. </w:t>
      </w:r>
      <w:proofErr w:type="gramStart"/>
      <w:r w:rsidR="000D0A6A">
        <w:t>z</w:t>
      </w:r>
      <w:proofErr w:type="gramEnd"/>
      <w:r w:rsidR="000D0A6A">
        <w:t xml:space="preserve"> 2018 r. poz. 160 i 138);</w:t>
      </w:r>
    </w:p>
    <w:p w:rsidR="003A27BB" w:rsidRDefault="003A27BB" w:rsidP="000D0A6A">
      <w:pPr>
        <w:pStyle w:val="Akapitzlist"/>
        <w:numPr>
          <w:ilvl w:val="0"/>
          <w:numId w:val="30"/>
        </w:numPr>
        <w:jc w:val="both"/>
      </w:pPr>
      <w:proofErr w:type="gramStart"/>
      <w:r>
        <w:lastRenderedPageBreak/>
        <w:t>ekologii</w:t>
      </w:r>
      <w:proofErr w:type="gramEnd"/>
      <w:r>
        <w:t xml:space="preserve"> i ochrony zwierząt oraz ochrony dziedzictwa przyrodniczego</w:t>
      </w:r>
    </w:p>
    <w:p w:rsidR="003A27BB" w:rsidRDefault="003A27BB" w:rsidP="00A246B4"/>
    <w:p w:rsidR="00500008" w:rsidRDefault="003A27BB" w:rsidP="002E6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IV</w:t>
      </w:r>
      <w:r w:rsidR="000D3A60" w:rsidRPr="00A246B4">
        <w:rPr>
          <w:b/>
          <w:sz w:val="28"/>
          <w:szCs w:val="28"/>
        </w:rPr>
        <w:t xml:space="preserve"> </w:t>
      </w:r>
      <w:r w:rsidR="00500008">
        <w:rPr>
          <w:b/>
          <w:sz w:val="28"/>
          <w:szCs w:val="28"/>
        </w:rPr>
        <w:t>Okres realizacji programu</w:t>
      </w:r>
    </w:p>
    <w:p w:rsidR="00500008" w:rsidRPr="00A246B4" w:rsidRDefault="00500008" w:rsidP="00500008">
      <w:pPr>
        <w:jc w:val="center"/>
        <w:rPr>
          <w:b/>
        </w:rPr>
      </w:pPr>
      <w:r>
        <w:rPr>
          <w:b/>
        </w:rPr>
        <w:t>§ 4</w:t>
      </w:r>
    </w:p>
    <w:p w:rsidR="00500008" w:rsidRDefault="00500008" w:rsidP="002E6A7B">
      <w:pPr>
        <w:jc w:val="center"/>
        <w:rPr>
          <w:b/>
          <w:sz w:val="28"/>
          <w:szCs w:val="28"/>
        </w:rPr>
      </w:pPr>
    </w:p>
    <w:p w:rsidR="00500008" w:rsidRDefault="00500008" w:rsidP="00500008">
      <w:pPr>
        <w:jc w:val="both"/>
      </w:pPr>
      <w:r w:rsidRPr="00500008">
        <w:rPr>
          <w:szCs w:val="24"/>
        </w:rPr>
        <w:t xml:space="preserve">Program </w:t>
      </w:r>
      <w:r w:rsidRPr="00500008">
        <w:t xml:space="preserve">Współpracy </w:t>
      </w:r>
      <w:r>
        <w:t>Gminy Kościelisko z organizacjami pozarządowymi obowiązuje</w:t>
      </w:r>
      <w:r>
        <w:br/>
        <w:t>od 1 stycznia 201</w:t>
      </w:r>
      <w:r w:rsidR="0040731D">
        <w:t>9 roku do 31 grudnia 2021 roku.</w:t>
      </w:r>
    </w:p>
    <w:p w:rsidR="00500008" w:rsidRPr="00500008" w:rsidRDefault="00500008" w:rsidP="00500008">
      <w:pPr>
        <w:jc w:val="both"/>
        <w:rPr>
          <w:sz w:val="28"/>
          <w:szCs w:val="28"/>
        </w:rPr>
      </w:pPr>
    </w:p>
    <w:p w:rsidR="000D3A60" w:rsidRPr="00A246B4" w:rsidRDefault="00500008" w:rsidP="002E6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Rozdział V </w:t>
      </w:r>
      <w:r w:rsidR="000D3A60" w:rsidRPr="00A246B4">
        <w:rPr>
          <w:b/>
          <w:sz w:val="28"/>
          <w:szCs w:val="28"/>
        </w:rPr>
        <w:t>Wartości i zasady współpracy</w:t>
      </w:r>
    </w:p>
    <w:p w:rsidR="000D3A60" w:rsidRPr="00A246B4" w:rsidRDefault="0040731D" w:rsidP="002E6A7B">
      <w:pPr>
        <w:jc w:val="center"/>
        <w:rPr>
          <w:b/>
        </w:rPr>
      </w:pPr>
      <w:r>
        <w:rPr>
          <w:b/>
        </w:rPr>
        <w:t>§ 5</w:t>
      </w:r>
    </w:p>
    <w:p w:rsidR="00AF43C2" w:rsidRDefault="00AF43C2" w:rsidP="00AD6A3B">
      <w:pPr>
        <w:jc w:val="both"/>
      </w:pPr>
    </w:p>
    <w:p w:rsidR="00AF43C2" w:rsidRDefault="00AF43C2" w:rsidP="00DE1346">
      <w:pPr>
        <w:pStyle w:val="Akapitzlist"/>
        <w:numPr>
          <w:ilvl w:val="0"/>
          <w:numId w:val="12"/>
        </w:numPr>
        <w:jc w:val="both"/>
        <w:rPr>
          <w:szCs w:val="24"/>
        </w:rPr>
      </w:pPr>
      <w:r>
        <w:t>Współpraca z o</w:t>
      </w:r>
      <w:r w:rsidR="00964333">
        <w:t>rganizacjami pozarządowymi oraz</w:t>
      </w:r>
      <w:r w:rsidRPr="00DE1346">
        <w:rPr>
          <w:szCs w:val="24"/>
        </w:rPr>
        <w:t xml:space="preserve"> podmiotami wymienionymi w art. 3 ust. 3 ustawy o działalności pożytku publicznego i o wolontariacie odbywa się na zasadach:  </w:t>
      </w:r>
    </w:p>
    <w:p w:rsidR="00AF43C2" w:rsidRPr="00DE1346" w:rsidRDefault="00DE1346" w:rsidP="00DE1346">
      <w:pPr>
        <w:pStyle w:val="Akapitzlist"/>
        <w:numPr>
          <w:ilvl w:val="0"/>
          <w:numId w:val="13"/>
        </w:numPr>
        <w:jc w:val="both"/>
        <w:rPr>
          <w:szCs w:val="24"/>
        </w:rPr>
      </w:pPr>
      <w:r>
        <w:rPr>
          <w:b/>
        </w:rPr>
        <w:t>Zasada pomocniczości –</w:t>
      </w:r>
      <w:r>
        <w:t xml:space="preserve"> zasada o charakterze ustrojowym i oznacza uporządkowanie wzajemnych relacji oraz podziału zadań między sektorem publicznym, a sektorem obywatelskim ukierunkowane na umacnianie obywateli, ich wspólnot i organizacji oraz ograniczanie interwencjonizmu państw</w:t>
      </w:r>
      <w:r w:rsidR="005F0F2B">
        <w:t>a i administracji lokalnej,</w:t>
      </w:r>
      <w:r w:rsidR="00AF43C2">
        <w:t xml:space="preserve"> zlecanie przez gminę organizacjom pozarządowym realizacji zadań publicznych oraz zapewnienie przez organizację ich wykonania w sposób ekonomiczny, profesjonalny i terminowy,</w:t>
      </w:r>
    </w:p>
    <w:p w:rsidR="00AF43C2" w:rsidRPr="005F0F2B" w:rsidRDefault="00DE1346" w:rsidP="005F0F2B">
      <w:pPr>
        <w:pStyle w:val="Akapitzlist"/>
        <w:numPr>
          <w:ilvl w:val="0"/>
          <w:numId w:val="13"/>
        </w:numPr>
        <w:jc w:val="both"/>
        <w:rPr>
          <w:szCs w:val="24"/>
        </w:rPr>
      </w:pPr>
      <w:r>
        <w:rPr>
          <w:b/>
        </w:rPr>
        <w:t xml:space="preserve">Zasada </w:t>
      </w:r>
      <w:r w:rsidR="00AF43C2" w:rsidRPr="00DE1346">
        <w:rPr>
          <w:b/>
        </w:rPr>
        <w:t>jawności –</w:t>
      </w:r>
      <w:r w:rsidR="00AF43C2">
        <w:t xml:space="preserve"> </w:t>
      </w:r>
      <w:r w:rsidR="00AF43C2" w:rsidRPr="00DE1346">
        <w:rPr>
          <w:szCs w:val="24"/>
        </w:rPr>
        <w:t xml:space="preserve">zachowanie przejrzystości podejmowanych działań, </w:t>
      </w:r>
      <w:r w:rsidR="00AF43C2">
        <w:t xml:space="preserve">wszystkie możliwości współpracy gminy z organizacjami pozarządowymi są powszechnie wiadome i dostępne oraz jasne i zrozumiałe </w:t>
      </w:r>
      <w:r w:rsidR="005F0F2B">
        <w:t>w zakresie stosowanych procedur</w:t>
      </w:r>
      <w:r w:rsidR="005F0F2B">
        <w:br/>
      </w:r>
      <w:r w:rsidR="00AF43C2">
        <w:t>i kryteriów podejmowania decyzji,</w:t>
      </w:r>
      <w:r w:rsidR="005A6ABA">
        <w:t xml:space="preserve"> </w:t>
      </w:r>
      <w:r w:rsidR="005A6ABA" w:rsidRPr="004B1D70">
        <w:rPr>
          <w:szCs w:val="24"/>
        </w:rPr>
        <w:t>udostępnianie</w:t>
      </w:r>
      <w:r w:rsidR="005F0F2B">
        <w:rPr>
          <w:szCs w:val="24"/>
        </w:rPr>
        <w:t xml:space="preserve"> informacji o zamiarach, celach</w:t>
      </w:r>
      <w:r w:rsidR="005F0F2B">
        <w:rPr>
          <w:szCs w:val="24"/>
        </w:rPr>
        <w:br/>
      </w:r>
      <w:r w:rsidR="005A6ABA" w:rsidRPr="005F0F2B">
        <w:rPr>
          <w:szCs w:val="24"/>
        </w:rPr>
        <w:t xml:space="preserve">i środkach przeznaczonych na realizację zadań publicznych mogących stanowić przedmiot współpracy oraz o kosztach realizacji zadań publicznych już prowadzonych w tym zakresie.   </w:t>
      </w:r>
    </w:p>
    <w:p w:rsidR="00AF43C2" w:rsidRPr="00DE1346" w:rsidRDefault="00DE1346" w:rsidP="00DE1346">
      <w:pPr>
        <w:pStyle w:val="Akapitzlist"/>
        <w:numPr>
          <w:ilvl w:val="0"/>
          <w:numId w:val="13"/>
        </w:numPr>
        <w:jc w:val="both"/>
        <w:rPr>
          <w:szCs w:val="24"/>
        </w:rPr>
      </w:pPr>
      <w:r>
        <w:rPr>
          <w:b/>
        </w:rPr>
        <w:t xml:space="preserve">Zasada </w:t>
      </w:r>
      <w:r w:rsidR="00AF43C2" w:rsidRPr="00DE1346">
        <w:rPr>
          <w:b/>
        </w:rPr>
        <w:t>partnerstwa –</w:t>
      </w:r>
      <w:r w:rsidR="00AF43C2">
        <w:t xml:space="preserve"> dobrowolna współpraca równorzędnych dla siebie podmiotów</w:t>
      </w:r>
      <w:r w:rsidR="00AF43C2">
        <w:br/>
        <w:t>w rozwiązywaniu wspólnie zdefiniowanych problemów i osiąganiu razem wytyczonych celów,</w:t>
      </w:r>
    </w:p>
    <w:p w:rsidR="00AF43C2" w:rsidRPr="00DE1346" w:rsidRDefault="00DE1346" w:rsidP="00DE1346">
      <w:pPr>
        <w:pStyle w:val="Akapitzlist"/>
        <w:numPr>
          <w:ilvl w:val="0"/>
          <w:numId w:val="13"/>
        </w:numPr>
        <w:jc w:val="both"/>
        <w:rPr>
          <w:szCs w:val="24"/>
        </w:rPr>
      </w:pPr>
      <w:r>
        <w:rPr>
          <w:b/>
        </w:rPr>
        <w:t xml:space="preserve">Zasada </w:t>
      </w:r>
      <w:r w:rsidR="00AF43C2" w:rsidRPr="00DE1346">
        <w:rPr>
          <w:b/>
        </w:rPr>
        <w:t>suwerenności stron –</w:t>
      </w:r>
      <w:r w:rsidR="00AF43C2">
        <w:t xml:space="preserve"> posiadanie przez partnerów współpracy zdolności do bycia podmiotem </w:t>
      </w:r>
      <w:proofErr w:type="gramStart"/>
      <w:r w:rsidR="00AF43C2">
        <w:t>praw</w:t>
      </w:r>
      <w:proofErr w:type="gramEnd"/>
      <w:r w:rsidR="00AF43C2">
        <w:t xml:space="preserve"> i obowiązków poprzez niezależne wykonywanie swoich zadań </w:t>
      </w:r>
      <w:r w:rsidR="00AF43C2" w:rsidRPr="00DE1346">
        <w:rPr>
          <w:szCs w:val="24"/>
        </w:rPr>
        <w:t>z poszanowaniem wzajemnej autonomii i niezależności w swojej działalności statutowej</w:t>
      </w:r>
      <w:r w:rsidR="00AF43C2">
        <w:t>,</w:t>
      </w:r>
    </w:p>
    <w:p w:rsidR="00AF43C2" w:rsidRPr="00DE1346" w:rsidRDefault="00DE1346" w:rsidP="00DE1346">
      <w:pPr>
        <w:pStyle w:val="Akapitzlist"/>
        <w:numPr>
          <w:ilvl w:val="0"/>
          <w:numId w:val="13"/>
        </w:numPr>
        <w:jc w:val="both"/>
        <w:rPr>
          <w:szCs w:val="24"/>
        </w:rPr>
      </w:pPr>
      <w:r>
        <w:rPr>
          <w:b/>
        </w:rPr>
        <w:t xml:space="preserve">Zasada </w:t>
      </w:r>
      <w:r w:rsidR="00AF43C2" w:rsidRPr="00DE1346">
        <w:rPr>
          <w:b/>
        </w:rPr>
        <w:t>efektywności –</w:t>
      </w:r>
      <w:r w:rsidR="00AF43C2">
        <w:t xml:space="preserve"> wspólne dążenie do osiągnięcia możliwie najlepszych efekt</w:t>
      </w:r>
      <w:r>
        <w:t>ów realizacji zadań publicznych przy jak najmniejszych nakładach.</w:t>
      </w:r>
    </w:p>
    <w:p w:rsidR="000D3A60" w:rsidRPr="00501840" w:rsidRDefault="00DE1346" w:rsidP="002D5BCC">
      <w:pPr>
        <w:pStyle w:val="Akapitzlist"/>
        <w:numPr>
          <w:ilvl w:val="0"/>
          <w:numId w:val="13"/>
        </w:numPr>
        <w:jc w:val="both"/>
        <w:rPr>
          <w:szCs w:val="24"/>
        </w:rPr>
      </w:pPr>
      <w:r>
        <w:rPr>
          <w:b/>
        </w:rPr>
        <w:t xml:space="preserve">Zasada </w:t>
      </w:r>
      <w:r w:rsidR="00AF43C2" w:rsidRPr="00DE1346">
        <w:rPr>
          <w:b/>
        </w:rPr>
        <w:t>uczciwej konkurencji –</w:t>
      </w:r>
      <w:r w:rsidR="00AF43C2">
        <w:t xml:space="preserve"> równy dostęp do informacji w zakresie wykonywanych działań zarówno przez podmioty publiczne jak i niepubliczne oraz stosowanie tych samych kryteriów przy </w:t>
      </w:r>
      <w:r w:rsidR="005F0F2B">
        <w:t>dokonywaniu oceny tych działań</w:t>
      </w:r>
      <w:r w:rsidR="005F0F2B">
        <w:br/>
      </w:r>
      <w:r w:rsidR="00AF43C2">
        <w:t>i podejmowaniu decyzji odnośnie ich finansowania</w:t>
      </w:r>
      <w:r w:rsidR="005A6ABA">
        <w:t xml:space="preserve"> </w:t>
      </w:r>
      <w:r w:rsidR="005A6ABA" w:rsidRPr="00DE1346">
        <w:rPr>
          <w:szCs w:val="24"/>
        </w:rPr>
        <w:t xml:space="preserve">w sposób niebudzący </w:t>
      </w:r>
      <w:proofErr w:type="gramStart"/>
      <w:r w:rsidR="005A6ABA" w:rsidRPr="00DE1346">
        <w:rPr>
          <w:szCs w:val="24"/>
        </w:rPr>
        <w:t>wątpliwości co</w:t>
      </w:r>
      <w:proofErr w:type="gramEnd"/>
      <w:r w:rsidR="005A6ABA" w:rsidRPr="00DE1346">
        <w:rPr>
          <w:szCs w:val="24"/>
        </w:rPr>
        <w:t xml:space="preserve"> do</w:t>
      </w:r>
      <w:r w:rsidR="005A6ABA">
        <w:rPr>
          <w:szCs w:val="24"/>
        </w:rPr>
        <w:t xml:space="preserve"> ich</w:t>
      </w:r>
      <w:r w:rsidR="005A6ABA" w:rsidRPr="00DE1346">
        <w:rPr>
          <w:szCs w:val="24"/>
        </w:rPr>
        <w:t xml:space="preserve"> bez</w:t>
      </w:r>
      <w:r w:rsidR="005A6ABA">
        <w:rPr>
          <w:szCs w:val="24"/>
        </w:rPr>
        <w:t>stronności.</w:t>
      </w:r>
      <w:r w:rsidR="005A6ABA" w:rsidRPr="00DE1346">
        <w:rPr>
          <w:szCs w:val="24"/>
        </w:rPr>
        <w:t xml:space="preserve"> </w:t>
      </w:r>
    </w:p>
    <w:p w:rsidR="0040731D" w:rsidRDefault="0040731D" w:rsidP="00AD6A3B">
      <w:pPr>
        <w:jc w:val="both"/>
      </w:pPr>
    </w:p>
    <w:p w:rsidR="00AD6A3B" w:rsidRPr="00F74FC9" w:rsidRDefault="003A27BB" w:rsidP="00F74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Rozdział </w:t>
      </w:r>
      <w:r w:rsidR="000D3A60" w:rsidRPr="00AD6A3B">
        <w:rPr>
          <w:b/>
          <w:sz w:val="28"/>
          <w:szCs w:val="28"/>
        </w:rPr>
        <w:t>V</w:t>
      </w:r>
      <w:r w:rsidR="0040731D">
        <w:rPr>
          <w:b/>
          <w:sz w:val="28"/>
          <w:szCs w:val="28"/>
        </w:rPr>
        <w:t>I</w:t>
      </w:r>
      <w:r w:rsidR="000D3A60" w:rsidRPr="00AD6A3B">
        <w:rPr>
          <w:b/>
          <w:sz w:val="28"/>
          <w:szCs w:val="28"/>
        </w:rPr>
        <w:t xml:space="preserve"> Formy współpracy</w:t>
      </w:r>
    </w:p>
    <w:p w:rsidR="000D3A60" w:rsidRPr="00AD6A3B" w:rsidRDefault="0040731D" w:rsidP="00AD6A3B">
      <w:pPr>
        <w:jc w:val="center"/>
        <w:rPr>
          <w:b/>
        </w:rPr>
      </w:pPr>
      <w:r>
        <w:rPr>
          <w:b/>
        </w:rPr>
        <w:t>§ 6</w:t>
      </w:r>
    </w:p>
    <w:p w:rsidR="002D5BCC" w:rsidRDefault="002D5BCC" w:rsidP="00AD6A3B">
      <w:pPr>
        <w:jc w:val="both"/>
      </w:pPr>
    </w:p>
    <w:p w:rsidR="002D5BCC" w:rsidRDefault="002D5BCC" w:rsidP="00501840">
      <w:pPr>
        <w:pStyle w:val="Akapitzlist"/>
        <w:numPr>
          <w:ilvl w:val="0"/>
          <w:numId w:val="18"/>
        </w:numPr>
        <w:jc w:val="both"/>
      </w:pPr>
      <w:r>
        <w:t xml:space="preserve">Współpraca z organizacjami pozarządowymi oraz podmiotami określonymi w art. 3 ust 3 ustawy prowadzącymi, odpowiednio do terytorialnego zakresu działania Gminy, działalność pożytku publicznego w zakresie odpowiadającym zadaniom Gminy może przybierać 2 podstawowe formy: </w:t>
      </w:r>
    </w:p>
    <w:p w:rsidR="002D5BCC" w:rsidRDefault="002D5BCC" w:rsidP="00501840">
      <w:pPr>
        <w:pStyle w:val="Akapitzlist"/>
        <w:numPr>
          <w:ilvl w:val="0"/>
          <w:numId w:val="16"/>
        </w:numPr>
        <w:jc w:val="both"/>
      </w:pPr>
      <w:r w:rsidRPr="00501840">
        <w:rPr>
          <w:b/>
        </w:rPr>
        <w:lastRenderedPageBreak/>
        <w:t>Finansową</w:t>
      </w:r>
      <w:r>
        <w:t xml:space="preserve"> – realizowaną poprzez zlecanie realizacji zadania publicznego w formie:</w:t>
      </w:r>
    </w:p>
    <w:p w:rsidR="002D5BCC" w:rsidRDefault="002D5BCC" w:rsidP="00501840">
      <w:pPr>
        <w:pStyle w:val="Akapitzlist"/>
        <w:numPr>
          <w:ilvl w:val="0"/>
          <w:numId w:val="17"/>
        </w:numPr>
        <w:jc w:val="both"/>
      </w:pPr>
      <w:proofErr w:type="gramStart"/>
      <w:r>
        <w:t>dotacji</w:t>
      </w:r>
      <w:proofErr w:type="gramEnd"/>
      <w:r>
        <w:t xml:space="preserve"> w ramach konkursu lub bez konkursu;</w:t>
      </w:r>
    </w:p>
    <w:p w:rsidR="002D5BCC" w:rsidRDefault="002D5BCC" w:rsidP="002D5BCC">
      <w:pPr>
        <w:pStyle w:val="Akapitzlist"/>
        <w:numPr>
          <w:ilvl w:val="0"/>
          <w:numId w:val="17"/>
        </w:numPr>
        <w:jc w:val="both"/>
      </w:pPr>
      <w:proofErr w:type="gramStart"/>
      <w:r>
        <w:t>zakupu</w:t>
      </w:r>
      <w:proofErr w:type="gramEnd"/>
      <w:r>
        <w:t xml:space="preserve"> usług;</w:t>
      </w:r>
    </w:p>
    <w:p w:rsidR="002D5BCC" w:rsidRDefault="002D5BCC" w:rsidP="002D5BCC">
      <w:pPr>
        <w:pStyle w:val="Akapitzlist"/>
        <w:numPr>
          <w:ilvl w:val="0"/>
          <w:numId w:val="17"/>
        </w:numPr>
        <w:jc w:val="both"/>
      </w:pPr>
      <w:proofErr w:type="gramStart"/>
      <w:r>
        <w:t>współfinansowania</w:t>
      </w:r>
      <w:proofErr w:type="gramEnd"/>
      <w:r>
        <w:t xml:space="preserve"> w ramach prowadzonych wraz z organizacjami wspólnych przedsięwzięć.</w:t>
      </w:r>
    </w:p>
    <w:p w:rsidR="002D5BCC" w:rsidRDefault="002D5BCC" w:rsidP="002D5BCC">
      <w:pPr>
        <w:pStyle w:val="Akapitzlist"/>
        <w:numPr>
          <w:ilvl w:val="0"/>
          <w:numId w:val="17"/>
        </w:numPr>
        <w:jc w:val="both"/>
      </w:pPr>
      <w:proofErr w:type="gramStart"/>
      <w:r>
        <w:t>udzielania</w:t>
      </w:r>
      <w:proofErr w:type="gramEnd"/>
      <w:r>
        <w:t xml:space="preserve"> pożyczek gwarancji i zabezpieczeń</w:t>
      </w:r>
    </w:p>
    <w:p w:rsidR="002D5BCC" w:rsidRDefault="002D5BCC" w:rsidP="002D5BCC">
      <w:pPr>
        <w:pStyle w:val="Akapitzlist"/>
        <w:numPr>
          <w:ilvl w:val="0"/>
          <w:numId w:val="16"/>
        </w:numPr>
        <w:jc w:val="both"/>
      </w:pPr>
      <w:r w:rsidRPr="00501840">
        <w:rPr>
          <w:b/>
        </w:rPr>
        <w:t>Pozafinansową</w:t>
      </w:r>
      <w:r>
        <w:t xml:space="preserve"> realizowaną poprzez:</w:t>
      </w:r>
    </w:p>
    <w:p w:rsidR="002D5BCC" w:rsidRDefault="002D5BCC" w:rsidP="00501840">
      <w:pPr>
        <w:pStyle w:val="Akapitzlist"/>
        <w:numPr>
          <w:ilvl w:val="0"/>
          <w:numId w:val="15"/>
        </w:numPr>
        <w:jc w:val="both"/>
      </w:pPr>
      <w:proofErr w:type="gramStart"/>
      <w:r>
        <w:t>współdziałania</w:t>
      </w:r>
      <w:proofErr w:type="gramEnd"/>
      <w:r>
        <w:t xml:space="preserve"> w pozyskiwaniu środków finansowych z innych źródeł niż budżet Gminy;</w:t>
      </w:r>
    </w:p>
    <w:p w:rsidR="002D5BCC" w:rsidRDefault="002D5BCC" w:rsidP="00501840">
      <w:pPr>
        <w:pStyle w:val="Akapitzlist"/>
        <w:numPr>
          <w:ilvl w:val="0"/>
          <w:numId w:val="15"/>
        </w:numPr>
        <w:jc w:val="both"/>
      </w:pPr>
      <w:proofErr w:type="gramStart"/>
      <w:r>
        <w:t>udzielania</w:t>
      </w:r>
      <w:proofErr w:type="gramEnd"/>
      <w:r>
        <w:t xml:space="preserve"> organizacjom wsparcia poprzez udostępnienie pomieszczeń, użyczenie sprzętu technicznego, możliwych materiałów w celu realizacji zadań statutowych organizacji;</w:t>
      </w:r>
    </w:p>
    <w:p w:rsidR="00587E45" w:rsidRPr="007626FC" w:rsidRDefault="00587E45" w:rsidP="00587E45">
      <w:pPr>
        <w:pStyle w:val="Akapitzlist"/>
        <w:numPr>
          <w:ilvl w:val="0"/>
          <w:numId w:val="15"/>
        </w:numPr>
        <w:jc w:val="both"/>
      </w:pPr>
      <w:proofErr w:type="gramStart"/>
      <w:r w:rsidRPr="007626FC">
        <w:t>umożliwienia</w:t>
      </w:r>
      <w:proofErr w:type="gramEnd"/>
      <w:r w:rsidRPr="007626FC">
        <w:t xml:space="preserve"> zamieszczania na oficjalnej witryni</w:t>
      </w:r>
      <w:r w:rsidR="005F0F2B">
        <w:t>e internetowej Gminy informacji</w:t>
      </w:r>
      <w:r w:rsidR="005F0F2B">
        <w:br/>
      </w:r>
      <w:r w:rsidRPr="007626FC">
        <w:t xml:space="preserve">o zakresie swojej działalności po uzgodnieniu z właściwą jednostką organizacyjną. </w:t>
      </w:r>
    </w:p>
    <w:p w:rsidR="002D5BCC" w:rsidRDefault="00501840" w:rsidP="002D5BCC">
      <w:pPr>
        <w:widowControl/>
        <w:numPr>
          <w:ilvl w:val="0"/>
          <w:numId w:val="15"/>
        </w:numPr>
        <w:tabs>
          <w:tab w:val="right" w:pos="284"/>
          <w:tab w:val="left" w:pos="408"/>
        </w:tabs>
        <w:jc w:val="both"/>
      </w:pPr>
      <w:r>
        <w:t xml:space="preserve"> </w:t>
      </w:r>
      <w:proofErr w:type="gramStart"/>
      <w:r>
        <w:t>umożliwienia</w:t>
      </w:r>
      <w:proofErr w:type="gramEnd"/>
      <w:r w:rsidR="002D5BCC">
        <w:t xml:space="preserve"> dostępu do czasopism i literatury dotyczącej III sektora pozarządowego;</w:t>
      </w:r>
    </w:p>
    <w:p w:rsidR="002D5BCC" w:rsidRDefault="002D5BCC" w:rsidP="002D5BCC">
      <w:pPr>
        <w:widowControl/>
        <w:numPr>
          <w:ilvl w:val="0"/>
          <w:numId w:val="15"/>
        </w:numPr>
        <w:tabs>
          <w:tab w:val="right" w:pos="284"/>
          <w:tab w:val="left" w:pos="408"/>
        </w:tabs>
        <w:jc w:val="both"/>
      </w:pPr>
      <w:proofErr w:type="gramStart"/>
      <w:r>
        <w:t>informowanie</w:t>
      </w:r>
      <w:proofErr w:type="gramEnd"/>
      <w:r>
        <w:t xml:space="preserve"> o szkoleniach i innych formach pomocy dla organizacji (z minimum tygodniowym wyprzedzeniem, o ile organizatorzy</w:t>
      </w:r>
      <w:r w:rsidR="005F0F2B">
        <w:t xml:space="preserve"> dostarczą niezbędne informacje</w:t>
      </w:r>
      <w:r w:rsidR="005F0F2B">
        <w:br/>
      </w:r>
      <w:r>
        <w:t>w tym terminie) poprzez publikację na stronie internetowej Gminy oraz rozsyłanie wiadomości e-mail do wszystkich organizacji zgromadzonych w bazie danych kontaktowych Gminy udzielania pomocy merytorycznej organizacjom;</w:t>
      </w:r>
    </w:p>
    <w:p w:rsidR="002D5BCC" w:rsidRDefault="002D5BCC" w:rsidP="002D5BCC">
      <w:pPr>
        <w:widowControl/>
        <w:numPr>
          <w:ilvl w:val="0"/>
          <w:numId w:val="15"/>
        </w:numPr>
        <w:tabs>
          <w:tab w:val="right" w:pos="284"/>
          <w:tab w:val="left" w:pos="408"/>
        </w:tabs>
        <w:jc w:val="both"/>
      </w:pPr>
      <w:proofErr w:type="gramStart"/>
      <w:r>
        <w:t>budowania</w:t>
      </w:r>
      <w:proofErr w:type="gramEnd"/>
      <w:r>
        <w:t xml:space="preserve"> partnerstw w celu realizacji wspólnych projektów;</w:t>
      </w:r>
    </w:p>
    <w:p w:rsidR="002D5BCC" w:rsidRDefault="002D5BCC" w:rsidP="002D5BCC">
      <w:pPr>
        <w:widowControl/>
        <w:numPr>
          <w:ilvl w:val="0"/>
          <w:numId w:val="15"/>
        </w:numPr>
        <w:tabs>
          <w:tab w:val="left" w:pos="450"/>
        </w:tabs>
        <w:jc w:val="both"/>
      </w:pPr>
      <w:proofErr w:type="gramStart"/>
      <w:r>
        <w:t>wzajemnego</w:t>
      </w:r>
      <w:proofErr w:type="gramEnd"/>
      <w:r>
        <w:t xml:space="preserve"> informowania się o planowanych kierunkac</w:t>
      </w:r>
      <w:r w:rsidR="00FE0981">
        <w:t xml:space="preserve">h działalności i współdziałanie </w:t>
      </w:r>
      <w:r>
        <w:t>w celu zharmonizowania tych kierunków;</w:t>
      </w:r>
    </w:p>
    <w:p w:rsidR="002D5BCC" w:rsidRDefault="002D5BCC" w:rsidP="002D5BCC">
      <w:pPr>
        <w:widowControl/>
        <w:numPr>
          <w:ilvl w:val="0"/>
          <w:numId w:val="15"/>
        </w:numPr>
        <w:tabs>
          <w:tab w:val="left" w:pos="450"/>
        </w:tabs>
        <w:jc w:val="both"/>
      </w:pPr>
      <w:proofErr w:type="gramStart"/>
      <w:r>
        <w:t>konsultowania</w:t>
      </w:r>
      <w:proofErr w:type="gramEnd"/>
      <w:r>
        <w:t xml:space="preserve"> z organizacjami pozarządowymi oraz podmiotami wymienionymi w art. 3 ust.3 projektów aktów</w:t>
      </w:r>
      <w:r>
        <w:rPr>
          <w:rFonts w:ascii="Arial" w:hAnsi="Arial" w:cs="Arial"/>
        </w:rPr>
        <w:t xml:space="preserve"> </w:t>
      </w:r>
      <w:r>
        <w:t>normatywnych w dziedzinach dotyczących działalności statutowej tych organizacji;</w:t>
      </w:r>
    </w:p>
    <w:p w:rsidR="002D5BCC" w:rsidRDefault="00FE0981" w:rsidP="002D5BCC">
      <w:pPr>
        <w:widowControl/>
        <w:numPr>
          <w:ilvl w:val="0"/>
          <w:numId w:val="15"/>
        </w:numPr>
        <w:tabs>
          <w:tab w:val="left" w:pos="450"/>
        </w:tabs>
        <w:jc w:val="both"/>
      </w:pPr>
      <w:r>
        <w:t xml:space="preserve">   </w:t>
      </w:r>
      <w:proofErr w:type="gramStart"/>
      <w:r w:rsidR="002D5BCC">
        <w:t>tworzenia</w:t>
      </w:r>
      <w:proofErr w:type="gramEnd"/>
      <w:r w:rsidR="002D5BCC">
        <w:t xml:space="preserve"> wspólnych zespołów o charakterze doradczym i inicjatywnym, złożonych</w:t>
      </w:r>
      <w:r w:rsidR="002D5BCC">
        <w:br/>
        <w:t>z przedstawicieli organizacji pozarządowych, podmiotów wymienionych w art. 3 ust. 3 oraz przedstawicieli właściwych organów administracji publicznej;</w:t>
      </w:r>
    </w:p>
    <w:p w:rsidR="002D5BCC" w:rsidRDefault="00501840" w:rsidP="002D5BCC">
      <w:pPr>
        <w:widowControl/>
        <w:numPr>
          <w:ilvl w:val="0"/>
          <w:numId w:val="15"/>
        </w:numPr>
        <w:tabs>
          <w:tab w:val="left" w:pos="450"/>
        </w:tabs>
        <w:jc w:val="both"/>
      </w:pPr>
      <w:r>
        <w:t xml:space="preserve">   </w:t>
      </w:r>
      <w:proofErr w:type="gramStart"/>
      <w:r w:rsidR="002D5BCC">
        <w:t>umowy</w:t>
      </w:r>
      <w:proofErr w:type="gramEnd"/>
      <w:r w:rsidR="002D5BCC">
        <w:t xml:space="preserve"> o wykonanie inicjatywy lokalnej na zasadach określonych w ustawie;</w:t>
      </w:r>
    </w:p>
    <w:p w:rsidR="002D5BCC" w:rsidRDefault="002D5BCC" w:rsidP="002D5BCC">
      <w:pPr>
        <w:widowControl/>
        <w:numPr>
          <w:ilvl w:val="0"/>
          <w:numId w:val="15"/>
        </w:numPr>
        <w:tabs>
          <w:tab w:val="left" w:pos="450"/>
        </w:tabs>
        <w:jc w:val="both"/>
      </w:pPr>
      <w:proofErr w:type="gramStart"/>
      <w:r>
        <w:t>prowadzenia</w:t>
      </w:r>
      <w:proofErr w:type="gramEnd"/>
      <w:r>
        <w:t xml:space="preserve"> aktualizowanej bazy danych na temat kontaktowych organizacji działających na terenie Gminy Kościelisko;</w:t>
      </w:r>
    </w:p>
    <w:p w:rsidR="00501840" w:rsidRDefault="002D5BCC" w:rsidP="00AD6A3B">
      <w:pPr>
        <w:widowControl/>
        <w:numPr>
          <w:ilvl w:val="0"/>
          <w:numId w:val="15"/>
        </w:numPr>
        <w:tabs>
          <w:tab w:val="left" w:pos="450"/>
        </w:tabs>
        <w:jc w:val="both"/>
      </w:pPr>
      <w:proofErr w:type="gramStart"/>
      <w:r>
        <w:t>promowanie</w:t>
      </w:r>
      <w:proofErr w:type="gramEnd"/>
      <w:r>
        <w:t xml:space="preserve"> działań prowadzonych przez organizacje pozarządowe z wykorzystaniem wszyst</w:t>
      </w:r>
      <w:r w:rsidR="00F74FC9">
        <w:t>kich narzędzi dostępnych Gminie.</w:t>
      </w:r>
    </w:p>
    <w:p w:rsidR="00587E45" w:rsidRDefault="00587E45" w:rsidP="00587E45">
      <w:pPr>
        <w:pStyle w:val="Akapitzlist"/>
        <w:numPr>
          <w:ilvl w:val="0"/>
          <w:numId w:val="15"/>
        </w:numPr>
        <w:jc w:val="both"/>
      </w:pPr>
      <w:r>
        <w:t xml:space="preserve">Wójt może objąć honorowym patronatem działania organizacji. </w:t>
      </w:r>
    </w:p>
    <w:p w:rsidR="00587E45" w:rsidRDefault="00587E45" w:rsidP="00587E45">
      <w:pPr>
        <w:widowControl/>
        <w:tabs>
          <w:tab w:val="left" w:pos="450"/>
        </w:tabs>
        <w:ind w:left="644"/>
        <w:jc w:val="both"/>
      </w:pPr>
    </w:p>
    <w:p w:rsidR="00501840" w:rsidRPr="00AD6A3B" w:rsidRDefault="0040731D" w:rsidP="00501840">
      <w:pPr>
        <w:jc w:val="center"/>
        <w:rPr>
          <w:b/>
        </w:rPr>
      </w:pPr>
      <w:r>
        <w:rPr>
          <w:b/>
        </w:rPr>
        <w:t>§ 7</w:t>
      </w:r>
    </w:p>
    <w:p w:rsidR="00501840" w:rsidRDefault="00501840" w:rsidP="00AD6A3B">
      <w:pPr>
        <w:jc w:val="both"/>
      </w:pPr>
    </w:p>
    <w:p w:rsidR="006F1E09" w:rsidRDefault="006F1E09" w:rsidP="006F1E09">
      <w:pPr>
        <w:pStyle w:val="Akapitzlist"/>
        <w:numPr>
          <w:ilvl w:val="0"/>
          <w:numId w:val="22"/>
        </w:numPr>
        <w:tabs>
          <w:tab w:val="right" w:pos="284"/>
          <w:tab w:val="left" w:pos="408"/>
        </w:tabs>
        <w:jc w:val="both"/>
      </w:pPr>
      <w:r>
        <w:t>Udział organizacji pozarządowych oraz podmiotów, o których mowa w art. 3 ust. 3 ustawy w wykonywaniu zadań publicznych realizowanych przez Gminę zapewnia się poprzez zlecanie realizacji tych zadań podmiotom odpowiednio do terytorialnego zakresu działania Gminy oraz działalności statutowej zgodnej z dziedziną zleconego zadania.</w:t>
      </w:r>
    </w:p>
    <w:p w:rsidR="00D04786" w:rsidRDefault="00D04786" w:rsidP="00501840">
      <w:pPr>
        <w:pStyle w:val="Akapitzlist"/>
        <w:numPr>
          <w:ilvl w:val="0"/>
          <w:numId w:val="22"/>
        </w:numPr>
        <w:tabs>
          <w:tab w:val="right" w:pos="284"/>
          <w:tab w:val="left" w:pos="408"/>
        </w:tabs>
        <w:jc w:val="both"/>
      </w:pPr>
      <w:r w:rsidRPr="00D04786">
        <w:t xml:space="preserve">Zlecanie realizacji zadań organizacjom może mieć formy: </w:t>
      </w:r>
    </w:p>
    <w:p w:rsidR="00D04786" w:rsidRDefault="00D04786" w:rsidP="006F1E09">
      <w:pPr>
        <w:pStyle w:val="Akapitzlist"/>
        <w:numPr>
          <w:ilvl w:val="0"/>
          <w:numId w:val="23"/>
        </w:numPr>
        <w:tabs>
          <w:tab w:val="right" w:pos="284"/>
          <w:tab w:val="left" w:pos="408"/>
        </w:tabs>
        <w:jc w:val="both"/>
      </w:pPr>
      <w:proofErr w:type="gramStart"/>
      <w:r w:rsidRPr="00D04786">
        <w:t>powierzenia</w:t>
      </w:r>
      <w:proofErr w:type="gramEnd"/>
      <w:r w:rsidRPr="00D04786">
        <w:t xml:space="preserve"> wykonywania zadań publicznych, wraz z udzieleniem dotacji na finansowanie ich realizacji</w:t>
      </w:r>
      <w:r w:rsidR="006F1E09">
        <w:t>, lub</w:t>
      </w:r>
      <w:r w:rsidRPr="00D04786">
        <w:t xml:space="preserve">; </w:t>
      </w:r>
    </w:p>
    <w:p w:rsidR="00D04786" w:rsidRDefault="00D04786" w:rsidP="00501840">
      <w:pPr>
        <w:pStyle w:val="Akapitzlist"/>
        <w:numPr>
          <w:ilvl w:val="0"/>
          <w:numId w:val="23"/>
        </w:numPr>
        <w:tabs>
          <w:tab w:val="right" w:pos="284"/>
          <w:tab w:val="left" w:pos="408"/>
        </w:tabs>
        <w:jc w:val="both"/>
      </w:pPr>
      <w:proofErr w:type="gramStart"/>
      <w:r w:rsidRPr="00D04786">
        <w:t>wspierania</w:t>
      </w:r>
      <w:proofErr w:type="gramEnd"/>
      <w:r w:rsidRPr="00D04786">
        <w:t xml:space="preserve"> realizacji zadań publicznych, wraz z udzieleniem dotacji na dofinansowanie ich realizacji. </w:t>
      </w:r>
    </w:p>
    <w:p w:rsidR="006F1E09" w:rsidRDefault="006F1E09" w:rsidP="006F1E09">
      <w:pPr>
        <w:pStyle w:val="Akapitzlist"/>
        <w:numPr>
          <w:ilvl w:val="0"/>
          <w:numId w:val="22"/>
        </w:numPr>
        <w:tabs>
          <w:tab w:val="right" w:pos="284"/>
          <w:tab w:val="left" w:pos="408"/>
        </w:tabs>
        <w:jc w:val="both"/>
      </w:pPr>
      <w:r>
        <w:t>Dotacje, o których mowa w ustępie drugi</w:t>
      </w:r>
      <w:r w:rsidR="00895F26">
        <w:t>m, nie mogą być wykorzystane na</w:t>
      </w:r>
      <w:r>
        <w:t>:</w:t>
      </w:r>
    </w:p>
    <w:p w:rsidR="006F1E09" w:rsidRDefault="006F1E09" w:rsidP="006F1E09">
      <w:pPr>
        <w:pStyle w:val="Akapitzlist"/>
        <w:numPr>
          <w:ilvl w:val="0"/>
          <w:numId w:val="20"/>
        </w:numPr>
        <w:tabs>
          <w:tab w:val="right" w:pos="284"/>
          <w:tab w:val="left" w:pos="408"/>
        </w:tabs>
        <w:jc w:val="both"/>
      </w:pPr>
      <w:proofErr w:type="gramStart"/>
      <w:r>
        <w:t>remonty</w:t>
      </w:r>
      <w:proofErr w:type="gramEnd"/>
      <w:r>
        <w:t xml:space="preserve"> budynków,</w:t>
      </w:r>
    </w:p>
    <w:p w:rsidR="006F1E09" w:rsidRDefault="006F1E09" w:rsidP="006F1E09">
      <w:pPr>
        <w:widowControl/>
        <w:numPr>
          <w:ilvl w:val="0"/>
          <w:numId w:val="20"/>
        </w:numPr>
        <w:tabs>
          <w:tab w:val="left" w:pos="720"/>
        </w:tabs>
        <w:jc w:val="both"/>
      </w:pPr>
      <w:proofErr w:type="gramStart"/>
      <w:r>
        <w:t>zadania</w:t>
      </w:r>
      <w:proofErr w:type="gramEnd"/>
      <w:r>
        <w:t xml:space="preserve"> i zakupy inwestycyjne,</w:t>
      </w:r>
    </w:p>
    <w:p w:rsidR="006F1E09" w:rsidRDefault="006F1E09" w:rsidP="006F1E09">
      <w:pPr>
        <w:widowControl/>
        <w:numPr>
          <w:ilvl w:val="0"/>
          <w:numId w:val="20"/>
        </w:numPr>
        <w:tabs>
          <w:tab w:val="left" w:pos="720"/>
        </w:tabs>
        <w:jc w:val="both"/>
      </w:pPr>
      <w:proofErr w:type="gramStart"/>
      <w:r>
        <w:lastRenderedPageBreak/>
        <w:t>zakupy</w:t>
      </w:r>
      <w:proofErr w:type="gramEnd"/>
      <w:r>
        <w:t xml:space="preserve"> nieruchomości,</w:t>
      </w:r>
    </w:p>
    <w:p w:rsidR="006F1E09" w:rsidRDefault="006F1E09" w:rsidP="006F1E09">
      <w:pPr>
        <w:widowControl/>
        <w:numPr>
          <w:ilvl w:val="0"/>
          <w:numId w:val="20"/>
        </w:numPr>
        <w:tabs>
          <w:tab w:val="left" w:pos="720"/>
        </w:tabs>
        <w:jc w:val="both"/>
      </w:pPr>
      <w:proofErr w:type="gramStart"/>
      <w:r>
        <w:t>finansowanie</w:t>
      </w:r>
      <w:proofErr w:type="gramEnd"/>
      <w:r>
        <w:t xml:space="preserve"> kosztów działalności gospodarczej podmiotów prowadzących działalność pożytku publicznego,</w:t>
      </w:r>
    </w:p>
    <w:p w:rsidR="006F1E09" w:rsidRDefault="006F1E09" w:rsidP="006F1E09">
      <w:pPr>
        <w:widowControl/>
        <w:numPr>
          <w:ilvl w:val="0"/>
          <w:numId w:val="20"/>
        </w:numPr>
        <w:tabs>
          <w:tab w:val="left" w:pos="720"/>
        </w:tabs>
        <w:jc w:val="both"/>
      </w:pPr>
      <w:proofErr w:type="gramStart"/>
      <w:r>
        <w:t>realizację</w:t>
      </w:r>
      <w:proofErr w:type="gramEnd"/>
      <w:r>
        <w:t xml:space="preserve"> zadań już zleconych danemu podmiotowi przez Gminę,</w:t>
      </w:r>
    </w:p>
    <w:p w:rsidR="006F1E09" w:rsidRDefault="006F1E09" w:rsidP="006F1E09">
      <w:pPr>
        <w:widowControl/>
        <w:numPr>
          <w:ilvl w:val="0"/>
          <w:numId w:val="20"/>
        </w:numPr>
        <w:tabs>
          <w:tab w:val="left" w:pos="720"/>
        </w:tabs>
        <w:jc w:val="both"/>
      </w:pPr>
      <w:r>
        <w:t xml:space="preserve"> </w:t>
      </w:r>
      <w:proofErr w:type="gramStart"/>
      <w:r>
        <w:t>pokrycie</w:t>
      </w:r>
      <w:proofErr w:type="gramEnd"/>
      <w:r>
        <w:t xml:space="preserve"> kosztów utrzymania biura podmiotów Programu, wykraczających poza koszty niezbędne do realizacji danego zadania, zleconego organizacji przez Gminę,</w:t>
      </w:r>
    </w:p>
    <w:p w:rsidR="006F1E09" w:rsidRDefault="006F1E09" w:rsidP="00501840">
      <w:pPr>
        <w:widowControl/>
        <w:numPr>
          <w:ilvl w:val="0"/>
          <w:numId w:val="20"/>
        </w:numPr>
        <w:tabs>
          <w:tab w:val="left" w:pos="720"/>
        </w:tabs>
        <w:jc w:val="both"/>
      </w:pPr>
      <w:proofErr w:type="gramStart"/>
      <w:r>
        <w:t>działalność</w:t>
      </w:r>
      <w:proofErr w:type="gramEnd"/>
      <w:r>
        <w:t xml:space="preserve"> polityczną religijną i związkową.</w:t>
      </w:r>
    </w:p>
    <w:p w:rsidR="00D04786" w:rsidRDefault="00D04786" w:rsidP="006F1E09">
      <w:pPr>
        <w:pStyle w:val="Akapitzlist"/>
        <w:numPr>
          <w:ilvl w:val="0"/>
          <w:numId w:val="22"/>
        </w:numPr>
        <w:tabs>
          <w:tab w:val="right" w:pos="284"/>
          <w:tab w:val="left" w:pos="408"/>
        </w:tabs>
        <w:jc w:val="both"/>
      </w:pPr>
      <w:r w:rsidRPr="00D04786">
        <w:t>Procedurę postępowania w sprawie zlecania realizacji zadań publicznych z pominięciem otwartego konkursu ofert określa</w:t>
      </w:r>
      <w:r w:rsidR="006F1E09">
        <w:t xml:space="preserve"> stosowne zarządzenie Wójta</w:t>
      </w:r>
      <w:r w:rsidRPr="00D04786">
        <w:t xml:space="preserve">. </w:t>
      </w:r>
    </w:p>
    <w:p w:rsidR="00D04786" w:rsidRDefault="006F1E09" w:rsidP="00501840">
      <w:pPr>
        <w:pStyle w:val="Akapitzlist"/>
        <w:numPr>
          <w:ilvl w:val="0"/>
          <w:numId w:val="22"/>
        </w:numPr>
        <w:tabs>
          <w:tab w:val="right" w:pos="284"/>
          <w:tab w:val="left" w:pos="408"/>
        </w:tabs>
        <w:jc w:val="both"/>
      </w:pPr>
      <w:r>
        <w:t>Gmina</w:t>
      </w:r>
      <w:r w:rsidR="00D04786" w:rsidRPr="00D04786">
        <w:t xml:space="preserve">, na podstawie możliwości wynikających z sytuacji finansowej budżetu, może udzielać pożyczek, gwarancji, poręczeń organizacjom, na realizację zadań w sferze pożytku publicznego, na zasadach określonych w odrębnych przepisach. </w:t>
      </w:r>
    </w:p>
    <w:p w:rsidR="00D04786" w:rsidRDefault="00D04786" w:rsidP="00501840">
      <w:pPr>
        <w:pStyle w:val="Akapitzlist"/>
        <w:numPr>
          <w:ilvl w:val="0"/>
          <w:numId w:val="22"/>
        </w:numPr>
        <w:tabs>
          <w:tab w:val="right" w:pos="284"/>
          <w:tab w:val="left" w:pos="408"/>
        </w:tabs>
        <w:jc w:val="both"/>
      </w:pPr>
      <w:r w:rsidRPr="00D04786">
        <w:t>W uzasadnionych przypadkach możliwe jest ogłoszenie konkursu na zadania</w:t>
      </w:r>
      <w:r w:rsidR="00866E91">
        <w:t xml:space="preserve"> publiczne</w:t>
      </w:r>
      <w:r w:rsidRPr="00D04786">
        <w:t>, których realizacja wymaga kontynuacji w terminie przekraczającym rok budżetowy. Wydatkowanie na te zadania określonych kwot w poszczególnych latach budżetowych wymaga ujęcia wydatków w Wieloletniej Prognozie Finansowej.</w:t>
      </w:r>
    </w:p>
    <w:p w:rsidR="00D04786" w:rsidRDefault="006F1E09" w:rsidP="006F1E09">
      <w:pPr>
        <w:pStyle w:val="Akapitzlist"/>
        <w:numPr>
          <w:ilvl w:val="0"/>
          <w:numId w:val="22"/>
        </w:numPr>
        <w:tabs>
          <w:tab w:val="right" w:pos="284"/>
          <w:tab w:val="left" w:pos="408"/>
        </w:tabs>
        <w:jc w:val="both"/>
      </w:pPr>
      <w:r>
        <w:t xml:space="preserve">Wójt </w:t>
      </w:r>
      <w:r w:rsidR="00D04786" w:rsidRPr="00D04786">
        <w:t>może ogłosić otw</w:t>
      </w:r>
      <w:r w:rsidR="00895F26">
        <w:t>arty konkursu ofert na wsparcie</w:t>
      </w:r>
      <w:r w:rsidR="00F91447">
        <w:t xml:space="preserve"> </w:t>
      </w:r>
      <w:r w:rsidR="00D04786" w:rsidRPr="00D04786">
        <w:t>zadań publicznych ski</w:t>
      </w:r>
      <w:r>
        <w:t xml:space="preserve">erowanych </w:t>
      </w:r>
      <w:r w:rsidR="00F91447">
        <w:t>do mieszkańców Gminy</w:t>
      </w:r>
      <w:r w:rsidR="00D04786" w:rsidRPr="00D04786">
        <w:t xml:space="preserve"> oraz organizacj</w:t>
      </w:r>
      <w:r w:rsidR="00F91447">
        <w:t>i działających na terenie Gminy</w:t>
      </w:r>
      <w:r w:rsidR="00D04786" w:rsidRPr="00D04786">
        <w:t>, realizowanych w ramach programów finansowanych ze środków p</w:t>
      </w:r>
      <w:r w:rsidR="00F91447">
        <w:t>ochodzących spoza budżetu Gminy</w:t>
      </w:r>
      <w:r w:rsidR="00D04786" w:rsidRPr="00D04786">
        <w:t>.</w:t>
      </w:r>
    </w:p>
    <w:p w:rsidR="000D3A60" w:rsidRDefault="000D3A60" w:rsidP="000D3A60">
      <w:r>
        <w:t xml:space="preserve">   </w:t>
      </w:r>
    </w:p>
    <w:p w:rsidR="00AD6A3B" w:rsidRPr="00AD6A3B" w:rsidRDefault="003A27BB" w:rsidP="00F74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VI</w:t>
      </w:r>
      <w:r w:rsidR="0040731D">
        <w:rPr>
          <w:b/>
          <w:sz w:val="28"/>
          <w:szCs w:val="28"/>
        </w:rPr>
        <w:t>I</w:t>
      </w:r>
      <w:r w:rsidR="000D3A60" w:rsidRPr="00AD6A3B">
        <w:rPr>
          <w:b/>
          <w:sz w:val="28"/>
          <w:szCs w:val="28"/>
        </w:rPr>
        <w:t xml:space="preserve"> Współpraca finansowa</w:t>
      </w:r>
    </w:p>
    <w:p w:rsidR="000D3A60" w:rsidRDefault="0040731D" w:rsidP="00AD6A3B">
      <w:pPr>
        <w:jc w:val="center"/>
        <w:rPr>
          <w:b/>
        </w:rPr>
      </w:pPr>
      <w:r>
        <w:rPr>
          <w:b/>
        </w:rPr>
        <w:t>§ 8</w:t>
      </w:r>
    </w:p>
    <w:p w:rsidR="00F74FC9" w:rsidRPr="00AD6A3B" w:rsidRDefault="00F74FC9" w:rsidP="00AD6A3B">
      <w:pPr>
        <w:jc w:val="center"/>
        <w:rPr>
          <w:b/>
        </w:rPr>
      </w:pPr>
    </w:p>
    <w:p w:rsidR="000A6A5C" w:rsidRDefault="000D3A60" w:rsidP="00AD6A3B">
      <w:pPr>
        <w:pStyle w:val="Akapitzlist"/>
        <w:numPr>
          <w:ilvl w:val="0"/>
          <w:numId w:val="7"/>
        </w:numPr>
        <w:jc w:val="both"/>
      </w:pPr>
      <w:r>
        <w:t xml:space="preserve">Zlecanie zadań organizacjom może następować w formach przewidzianych w ustawie lub w odrębnych przepisach. </w:t>
      </w:r>
    </w:p>
    <w:p w:rsidR="000D3A60" w:rsidRDefault="000D3A60" w:rsidP="00AD6A3B">
      <w:pPr>
        <w:pStyle w:val="Akapitzlist"/>
        <w:numPr>
          <w:ilvl w:val="0"/>
          <w:numId w:val="7"/>
        </w:numPr>
        <w:jc w:val="both"/>
      </w:pPr>
      <w:r>
        <w:t xml:space="preserve">Szczegółowe zasady i tryb organizacji otwartych konkursów ofert określa roczny </w:t>
      </w:r>
      <w:r w:rsidR="000A6A5C">
        <w:t>Program współpracy Gminy Kościelisko</w:t>
      </w:r>
      <w:r>
        <w:t xml:space="preserve"> z organizacjami pozarządowymi.  </w:t>
      </w:r>
    </w:p>
    <w:p w:rsidR="00866E91" w:rsidRDefault="00866E91" w:rsidP="00866E91">
      <w:pPr>
        <w:jc w:val="both"/>
      </w:pPr>
    </w:p>
    <w:p w:rsidR="00866E91" w:rsidRDefault="0040731D" w:rsidP="00866E91">
      <w:pPr>
        <w:jc w:val="center"/>
        <w:rPr>
          <w:b/>
        </w:rPr>
      </w:pPr>
      <w:r>
        <w:rPr>
          <w:b/>
        </w:rPr>
        <w:t>§ 9</w:t>
      </w:r>
    </w:p>
    <w:p w:rsidR="00866E91" w:rsidRPr="00AD6A3B" w:rsidRDefault="00866E91" w:rsidP="00866E91">
      <w:pPr>
        <w:jc w:val="center"/>
        <w:rPr>
          <w:b/>
        </w:rPr>
      </w:pPr>
    </w:p>
    <w:p w:rsidR="00866E91" w:rsidRDefault="00866E91" w:rsidP="00866E91">
      <w:pPr>
        <w:pStyle w:val="Akapitzlist"/>
        <w:numPr>
          <w:ilvl w:val="0"/>
          <w:numId w:val="8"/>
        </w:numPr>
        <w:jc w:val="both"/>
      </w:pPr>
      <w:r>
        <w:t xml:space="preserve">Zlecenie realizacji zadania publicznego z pominięciem konkursu może dotyczyć wyłącznie ofert, które nie zostały wcześniej złożone w ramach konkursu. </w:t>
      </w:r>
    </w:p>
    <w:p w:rsidR="00866E91" w:rsidRPr="00895F26" w:rsidRDefault="00866E91" w:rsidP="00866E91">
      <w:pPr>
        <w:pStyle w:val="Akapitzlist"/>
        <w:numPr>
          <w:ilvl w:val="0"/>
          <w:numId w:val="8"/>
        </w:numPr>
        <w:jc w:val="both"/>
      </w:pPr>
      <w:r>
        <w:t xml:space="preserve">Wnioski o wsparcie realizacji zadania publicznego z pominięciem konkursu rozpatrywane są przez Komisję </w:t>
      </w:r>
      <w:r w:rsidR="00895F26">
        <w:t xml:space="preserve">wyznaczoną przez Wójta Gminy, w </w:t>
      </w:r>
      <w:proofErr w:type="gramStart"/>
      <w:r>
        <w:t>skład której</w:t>
      </w:r>
      <w:proofErr w:type="gramEnd"/>
      <w:r>
        <w:t xml:space="preserve"> wchodzi koordynator ds. współpracy z organizacjami pozarządowymi, pełnomocnik lub członek Komisji ds. Rozwiązywania Problemów Alkoholowych i Przeciwdziałania Narkomanii, wyznaczeni członkowie jednostek organizacyjnych Urzędu Gminy właściwych merytorycznie dla zadania publicznego, o którego realizację podmiot występuje</w:t>
      </w:r>
      <w:r w:rsidR="00D54117">
        <w:t xml:space="preserve"> </w:t>
      </w:r>
      <w:r w:rsidR="00D54117" w:rsidRPr="00895F26">
        <w:t>oraz przedstawiciel organizacji pozarządowej nie występujący z wnioskiem o wsparcie</w:t>
      </w:r>
      <w:r w:rsidRPr="00895F26">
        <w:t xml:space="preserve">.  </w:t>
      </w:r>
    </w:p>
    <w:p w:rsidR="00866E91" w:rsidRPr="00895F26" w:rsidRDefault="00866E91" w:rsidP="00866E91">
      <w:pPr>
        <w:pStyle w:val="Akapitzlist"/>
        <w:numPr>
          <w:ilvl w:val="0"/>
          <w:numId w:val="8"/>
        </w:numPr>
        <w:jc w:val="both"/>
      </w:pPr>
      <w:r w:rsidRPr="00895F26">
        <w:t>Tryb zlecania realizacji zadania publicznego z pominięciem konkursu określa Wójt</w:t>
      </w:r>
      <w:r w:rsidRPr="00895F26">
        <w:br/>
        <w:t xml:space="preserve">w drodze zarządzenia.  </w:t>
      </w:r>
    </w:p>
    <w:p w:rsidR="00866E91" w:rsidRPr="00D54117" w:rsidRDefault="00866E91" w:rsidP="00866E91">
      <w:pPr>
        <w:pStyle w:val="Akapitzlist"/>
        <w:ind w:left="360"/>
        <w:jc w:val="both"/>
      </w:pPr>
    </w:p>
    <w:p w:rsidR="003A27BB" w:rsidRDefault="00866E91" w:rsidP="00F74FC9">
      <w:pPr>
        <w:pStyle w:val="Akapitzlist"/>
        <w:jc w:val="center"/>
        <w:rPr>
          <w:b/>
          <w:sz w:val="28"/>
          <w:szCs w:val="28"/>
        </w:rPr>
      </w:pPr>
      <w:r w:rsidRPr="00866E91">
        <w:rPr>
          <w:b/>
          <w:sz w:val="28"/>
          <w:szCs w:val="28"/>
        </w:rPr>
        <w:t>Rozdział VI</w:t>
      </w:r>
      <w:r w:rsidR="003A27BB">
        <w:rPr>
          <w:b/>
          <w:sz w:val="28"/>
          <w:szCs w:val="28"/>
        </w:rPr>
        <w:t>I</w:t>
      </w:r>
      <w:r w:rsidR="0040731D">
        <w:rPr>
          <w:b/>
          <w:sz w:val="28"/>
          <w:szCs w:val="28"/>
        </w:rPr>
        <w:t>I</w:t>
      </w:r>
      <w:r w:rsidRPr="00866E91">
        <w:rPr>
          <w:b/>
          <w:sz w:val="28"/>
          <w:szCs w:val="28"/>
        </w:rPr>
        <w:t xml:space="preserve"> Wysokość śr</w:t>
      </w:r>
      <w:r w:rsidR="003A27BB">
        <w:rPr>
          <w:b/>
          <w:sz w:val="28"/>
          <w:szCs w:val="28"/>
        </w:rPr>
        <w:t xml:space="preserve">odków planowanych </w:t>
      </w:r>
    </w:p>
    <w:p w:rsidR="00866E91" w:rsidRPr="00F74FC9" w:rsidRDefault="003A27BB" w:rsidP="00F74FC9">
      <w:pPr>
        <w:pStyle w:val="Akapitzlis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na</w:t>
      </w:r>
      <w:proofErr w:type="gramEnd"/>
      <w:r>
        <w:rPr>
          <w:b/>
          <w:sz w:val="28"/>
          <w:szCs w:val="28"/>
        </w:rPr>
        <w:t xml:space="preserve"> realizację </w:t>
      </w:r>
      <w:r w:rsidR="00866E91" w:rsidRPr="00866E91">
        <w:rPr>
          <w:b/>
          <w:sz w:val="28"/>
          <w:szCs w:val="28"/>
        </w:rPr>
        <w:t>Programu</w:t>
      </w:r>
    </w:p>
    <w:p w:rsidR="00866E91" w:rsidRPr="00AD6A3B" w:rsidRDefault="0040731D" w:rsidP="00866E91">
      <w:pPr>
        <w:jc w:val="center"/>
        <w:rPr>
          <w:b/>
        </w:rPr>
      </w:pPr>
      <w:r>
        <w:rPr>
          <w:b/>
        </w:rPr>
        <w:t>§ 10</w:t>
      </w:r>
    </w:p>
    <w:p w:rsidR="00866E91" w:rsidRPr="00866E91" w:rsidRDefault="00866E91" w:rsidP="00866E91">
      <w:pPr>
        <w:pStyle w:val="Akapitzlist"/>
        <w:jc w:val="center"/>
        <w:rPr>
          <w:b/>
          <w:sz w:val="28"/>
          <w:szCs w:val="28"/>
        </w:rPr>
      </w:pPr>
    </w:p>
    <w:p w:rsidR="00866E91" w:rsidRDefault="00866E91" w:rsidP="005F0F2B">
      <w:pPr>
        <w:pStyle w:val="Akapitzlist"/>
        <w:numPr>
          <w:ilvl w:val="1"/>
          <w:numId w:val="20"/>
        </w:numPr>
        <w:jc w:val="both"/>
      </w:pPr>
      <w:r w:rsidRPr="00866E91">
        <w:t xml:space="preserve">Wysokość środków finansowych przeznaczonych </w:t>
      </w:r>
      <w:r w:rsidR="005F0F2B">
        <w:t>na realizację zadań publicznych</w:t>
      </w:r>
      <w:r w:rsidR="005F0F2B">
        <w:br/>
      </w:r>
      <w:r w:rsidRPr="00866E91">
        <w:t xml:space="preserve">o charakterze wieloletnim zostanie określona w uchwale budżetowej oraz w Wieloletniej Prognozie Finansowej. </w:t>
      </w:r>
    </w:p>
    <w:p w:rsidR="00313697" w:rsidRDefault="00313697" w:rsidP="000D3A60"/>
    <w:p w:rsidR="00313697" w:rsidRPr="00F74FC9" w:rsidRDefault="0040731D" w:rsidP="00F74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Rozdział IX</w:t>
      </w:r>
      <w:r w:rsidR="000D3A60" w:rsidRPr="00313697">
        <w:rPr>
          <w:b/>
          <w:sz w:val="28"/>
          <w:szCs w:val="28"/>
        </w:rPr>
        <w:t xml:space="preserve"> Roczny P</w:t>
      </w:r>
      <w:r w:rsidR="00C0493B">
        <w:rPr>
          <w:b/>
          <w:sz w:val="28"/>
          <w:szCs w:val="28"/>
        </w:rPr>
        <w:t>rogram Współpracy Gminy Kościelisko</w:t>
      </w:r>
      <w:r w:rsidR="000D3A60" w:rsidRPr="00313697">
        <w:rPr>
          <w:b/>
          <w:sz w:val="28"/>
          <w:szCs w:val="28"/>
        </w:rPr>
        <w:t xml:space="preserve"> z Organizacjami Pozarządowymi</w:t>
      </w:r>
    </w:p>
    <w:p w:rsidR="000D3A60" w:rsidRDefault="000D3A60" w:rsidP="00313697">
      <w:pPr>
        <w:jc w:val="center"/>
        <w:rPr>
          <w:b/>
        </w:rPr>
      </w:pPr>
      <w:r w:rsidRPr="00313697">
        <w:rPr>
          <w:b/>
        </w:rPr>
        <w:t>§</w:t>
      </w:r>
      <w:r w:rsidR="00F74FC9">
        <w:rPr>
          <w:b/>
        </w:rPr>
        <w:t xml:space="preserve"> </w:t>
      </w:r>
      <w:r w:rsidR="0040731D">
        <w:rPr>
          <w:b/>
        </w:rPr>
        <w:t>11</w:t>
      </w:r>
    </w:p>
    <w:p w:rsidR="00F74FC9" w:rsidRPr="00313697" w:rsidRDefault="00F74FC9" w:rsidP="00313697">
      <w:pPr>
        <w:jc w:val="center"/>
        <w:rPr>
          <w:b/>
        </w:rPr>
      </w:pPr>
    </w:p>
    <w:p w:rsidR="00313697" w:rsidRDefault="000D3A60" w:rsidP="00ED05C9">
      <w:pPr>
        <w:pStyle w:val="Akapitzlist"/>
        <w:numPr>
          <w:ilvl w:val="3"/>
          <w:numId w:val="20"/>
        </w:numPr>
        <w:jc w:val="both"/>
      </w:pPr>
      <w:r>
        <w:t>Corocznie w trybie określonym w ustawie jest uch</w:t>
      </w:r>
      <w:r w:rsidR="00C0493B">
        <w:t>walany przez Radę Gminy Kościelisko</w:t>
      </w:r>
      <w:r>
        <w:t xml:space="preserve"> </w:t>
      </w:r>
      <w:r w:rsidR="00ED05C9">
        <w:t xml:space="preserve">Roczny </w:t>
      </w:r>
      <w:r>
        <w:t>P</w:t>
      </w:r>
      <w:r w:rsidR="00ED05C9">
        <w:t>rogram W</w:t>
      </w:r>
      <w:r w:rsidR="00C0493B">
        <w:t>spółpracy Gminy Kościelisko</w:t>
      </w:r>
      <w:r>
        <w:t xml:space="preserve"> z organizacjami pozarządowymi na rok kolejny. </w:t>
      </w:r>
    </w:p>
    <w:p w:rsidR="00C0493B" w:rsidRPr="00F20EF8" w:rsidRDefault="000D3A60" w:rsidP="00313697">
      <w:pPr>
        <w:pStyle w:val="Akapitzlist"/>
        <w:numPr>
          <w:ilvl w:val="3"/>
          <w:numId w:val="20"/>
        </w:numPr>
        <w:jc w:val="both"/>
        <w:rPr>
          <w:rStyle w:val="Nagwek4Znak"/>
        </w:rPr>
      </w:pPr>
      <w:r>
        <w:t xml:space="preserve">Roczny Program współpracy precyzuje szczegółowo cele i zakres współpracy, priorytetowe zadania publiczne oraz wysokość środków przeznaczanych na ich realizację na dany rok budżetowy.   </w:t>
      </w:r>
    </w:p>
    <w:p w:rsidR="00ED05C9" w:rsidRDefault="00ED05C9" w:rsidP="00313697">
      <w:pPr>
        <w:jc w:val="both"/>
      </w:pPr>
    </w:p>
    <w:p w:rsidR="00313697" w:rsidRPr="00313697" w:rsidRDefault="000D3A60" w:rsidP="00F74FC9">
      <w:pPr>
        <w:jc w:val="center"/>
        <w:rPr>
          <w:b/>
          <w:sz w:val="28"/>
          <w:szCs w:val="28"/>
        </w:rPr>
      </w:pPr>
      <w:r w:rsidRPr="00313697">
        <w:rPr>
          <w:b/>
          <w:sz w:val="28"/>
          <w:szCs w:val="28"/>
        </w:rPr>
        <w:t xml:space="preserve">Rozdział </w:t>
      </w:r>
      <w:r w:rsidR="00C0493B">
        <w:rPr>
          <w:b/>
          <w:sz w:val="28"/>
          <w:szCs w:val="28"/>
        </w:rPr>
        <w:t>X</w:t>
      </w:r>
      <w:r w:rsidRPr="00313697">
        <w:rPr>
          <w:b/>
          <w:sz w:val="28"/>
          <w:szCs w:val="28"/>
        </w:rPr>
        <w:t xml:space="preserve"> Tryb tworzenia wieloletniego</w:t>
      </w:r>
      <w:r w:rsidR="005F0F2B">
        <w:rPr>
          <w:b/>
          <w:sz w:val="28"/>
          <w:szCs w:val="28"/>
        </w:rPr>
        <w:t xml:space="preserve"> i rocznego programu współpracy</w:t>
      </w:r>
      <w:r w:rsidR="005F0F2B">
        <w:rPr>
          <w:b/>
          <w:sz w:val="28"/>
          <w:szCs w:val="28"/>
        </w:rPr>
        <w:br/>
      </w:r>
      <w:r w:rsidRPr="00313697">
        <w:rPr>
          <w:b/>
          <w:sz w:val="28"/>
          <w:szCs w:val="28"/>
        </w:rPr>
        <w:t>i ich konsultacji</w:t>
      </w:r>
    </w:p>
    <w:p w:rsidR="000D3A60" w:rsidRDefault="000D3A60" w:rsidP="00313697">
      <w:pPr>
        <w:jc w:val="center"/>
        <w:rPr>
          <w:b/>
          <w:szCs w:val="24"/>
        </w:rPr>
      </w:pPr>
      <w:r w:rsidRPr="00313697">
        <w:rPr>
          <w:b/>
          <w:szCs w:val="24"/>
        </w:rPr>
        <w:t>§</w:t>
      </w:r>
      <w:r w:rsidR="0040731D">
        <w:rPr>
          <w:b/>
          <w:szCs w:val="24"/>
        </w:rPr>
        <w:t xml:space="preserve"> 12</w:t>
      </w:r>
    </w:p>
    <w:p w:rsidR="00F74FC9" w:rsidRPr="00313697" w:rsidRDefault="00F74FC9" w:rsidP="00313697">
      <w:pPr>
        <w:jc w:val="center"/>
        <w:rPr>
          <w:b/>
          <w:szCs w:val="24"/>
        </w:rPr>
      </w:pPr>
    </w:p>
    <w:p w:rsidR="00313697" w:rsidRDefault="000D3A60" w:rsidP="005F0F2B">
      <w:pPr>
        <w:pStyle w:val="Akapitzlist"/>
        <w:numPr>
          <w:ilvl w:val="6"/>
          <w:numId w:val="20"/>
        </w:numPr>
        <w:jc w:val="both"/>
      </w:pPr>
      <w:r>
        <w:t>Projekty wieloletniego i rocznych Programów</w:t>
      </w:r>
      <w:r w:rsidR="00C0493B">
        <w:t xml:space="preserve"> Współpracy Gminy Koś</w:t>
      </w:r>
      <w:r w:rsidR="00313697">
        <w:t>cielisko</w:t>
      </w:r>
      <w:r w:rsidR="005F0F2B">
        <w:br/>
      </w:r>
      <w:r>
        <w:t xml:space="preserve">z organizacjami </w:t>
      </w:r>
      <w:r w:rsidR="00313697">
        <w:t>są przygotowane przez Wójta</w:t>
      </w:r>
      <w:r w:rsidR="005F0F2B">
        <w:t xml:space="preserve"> we współpracy z organizacjami</w:t>
      </w:r>
      <w:r w:rsidR="005F0F2B">
        <w:br/>
      </w:r>
      <w:r>
        <w:t>i</w:t>
      </w:r>
      <w:r w:rsidR="00313697">
        <w:t xml:space="preserve"> przedkładane Radzie Gminy</w:t>
      </w:r>
      <w:r>
        <w:t xml:space="preserve"> celem ich uchwalenia. </w:t>
      </w:r>
    </w:p>
    <w:p w:rsidR="00313697" w:rsidRDefault="000D3A60" w:rsidP="00313697">
      <w:pPr>
        <w:pStyle w:val="Akapitzlist"/>
        <w:numPr>
          <w:ilvl w:val="6"/>
          <w:numId w:val="20"/>
        </w:numPr>
        <w:jc w:val="both"/>
      </w:pPr>
      <w:r>
        <w:t>Projekty Wieloletniego i Rocznych Pro</w:t>
      </w:r>
      <w:r w:rsidR="00C0493B">
        <w:t>gramów Współpracy Gminy Kościelisko</w:t>
      </w:r>
      <w:r w:rsidR="005F0F2B">
        <w:br/>
      </w:r>
      <w:r>
        <w:t>z org</w:t>
      </w:r>
      <w:r w:rsidR="00FE0981">
        <w:t>anizacjami podlegają konsultacjom</w:t>
      </w:r>
      <w:r>
        <w:t xml:space="preserve"> z organizacjami poprzez zamieszczenie na stronie internetowej Urzędu </w:t>
      </w:r>
      <w:r w:rsidR="00313697">
        <w:t>Gminy Kościelisko w Kościelisku www.</w:t>
      </w:r>
      <w:proofErr w:type="gramStart"/>
      <w:r w:rsidR="00313697">
        <w:t>gminakoscielisko</w:t>
      </w:r>
      <w:proofErr w:type="gramEnd"/>
      <w:r w:rsidR="00313697">
        <w:t>.</w:t>
      </w:r>
      <w:proofErr w:type="gramStart"/>
      <w:r w:rsidR="00313697">
        <w:t>pl</w:t>
      </w:r>
      <w:proofErr w:type="gramEnd"/>
      <w:r w:rsidR="00313697">
        <w:t xml:space="preserve"> przez okres 14</w:t>
      </w:r>
      <w:r>
        <w:t xml:space="preserve"> dni. W okresie tym istnieje możliwość wyrażania</w:t>
      </w:r>
      <w:r w:rsidR="005F0F2B">
        <w:t xml:space="preserve"> opinii w formie elektronicznej</w:t>
      </w:r>
      <w:r>
        <w:t xml:space="preserve"> </w:t>
      </w:r>
      <w:r w:rsidR="00ED05C9">
        <w:t>l</w:t>
      </w:r>
      <w:r w:rsidR="00313697">
        <w:t xml:space="preserve">ub pisemnej. </w:t>
      </w:r>
      <w:r>
        <w:t xml:space="preserve">Zgłoszone uwagi nie są wiążące. </w:t>
      </w:r>
    </w:p>
    <w:p w:rsidR="00ED05C9" w:rsidRPr="005F4E9B" w:rsidRDefault="000D3A60" w:rsidP="00ED05C9">
      <w:pPr>
        <w:pStyle w:val="Akapitzlist"/>
        <w:numPr>
          <w:ilvl w:val="6"/>
          <w:numId w:val="20"/>
        </w:numPr>
        <w:jc w:val="both"/>
        <w:rPr>
          <w:b/>
        </w:rPr>
      </w:pPr>
      <w:r>
        <w:t>O za</w:t>
      </w:r>
      <w:r w:rsidR="00ED05C9">
        <w:t>mieszczeniu projektu na stronie internetowej Gminy</w:t>
      </w:r>
      <w:r>
        <w:t xml:space="preserve"> wszystkie organizacje, których adresy email znajdują się w bazie organizacji pozarządowych prowadzonej przez </w:t>
      </w:r>
      <w:r w:rsidR="00313697">
        <w:t>Koordynatora ds. współprac</w:t>
      </w:r>
      <w:r w:rsidR="005F4E9B">
        <w:t>y z organizacjami pozarządowymi</w:t>
      </w:r>
      <w:r>
        <w:t xml:space="preserve"> są powiadamiane drogą mailową i informowane o możliwości wnoszenia uwag d</w:t>
      </w:r>
      <w:r w:rsidR="00E71F2A">
        <w:t>o projektu programu w terminie 14</w:t>
      </w:r>
      <w:r>
        <w:t xml:space="preserve"> dni od daty publikacji.  </w:t>
      </w:r>
    </w:p>
    <w:p w:rsidR="00ED05C9" w:rsidRPr="003A27BB" w:rsidRDefault="00FE0981" w:rsidP="003A27BB">
      <w:pPr>
        <w:pStyle w:val="Akapitzlist"/>
        <w:numPr>
          <w:ilvl w:val="6"/>
          <w:numId w:val="20"/>
        </w:numPr>
        <w:jc w:val="both"/>
        <w:rPr>
          <w:b/>
        </w:rPr>
      </w:pPr>
      <w:r>
        <w:t xml:space="preserve">W czasie trwania konsultacji </w:t>
      </w:r>
      <w:r w:rsidR="005F4E9B">
        <w:t>organizacje pozarządowe będą miały także możliwość wyrażenia opinii i wniesienia propozycji zmian do Wieloletniego Programu na specjalnie zorganizowanym dla nich w tym celu spotkaniu w Urzędzie Gminy.</w:t>
      </w:r>
    </w:p>
    <w:p w:rsidR="00FE0981" w:rsidRDefault="00FE0981" w:rsidP="00ED05C9">
      <w:pPr>
        <w:pStyle w:val="Akapitzlist"/>
        <w:ind w:left="360"/>
        <w:jc w:val="both"/>
        <w:rPr>
          <w:b/>
        </w:rPr>
      </w:pPr>
    </w:p>
    <w:p w:rsidR="00ED05C9" w:rsidRDefault="00ED05C9" w:rsidP="00ED05C9">
      <w:pPr>
        <w:jc w:val="center"/>
        <w:rPr>
          <w:b/>
          <w:szCs w:val="24"/>
        </w:rPr>
      </w:pPr>
      <w:r w:rsidRPr="00313697">
        <w:rPr>
          <w:b/>
          <w:szCs w:val="24"/>
        </w:rPr>
        <w:t>§</w:t>
      </w:r>
      <w:r w:rsidR="0040731D">
        <w:rPr>
          <w:b/>
          <w:szCs w:val="24"/>
        </w:rPr>
        <w:t xml:space="preserve"> 13</w:t>
      </w:r>
    </w:p>
    <w:p w:rsidR="00ED05C9" w:rsidRPr="00ED05C9" w:rsidRDefault="00ED05C9" w:rsidP="00ED05C9">
      <w:pPr>
        <w:pStyle w:val="Akapitzlist"/>
        <w:ind w:left="360"/>
        <w:jc w:val="center"/>
        <w:rPr>
          <w:b/>
        </w:rPr>
      </w:pPr>
    </w:p>
    <w:p w:rsidR="00ED05C9" w:rsidRDefault="00ED05C9" w:rsidP="00ED05C9">
      <w:pPr>
        <w:pStyle w:val="Akapitzlist"/>
        <w:numPr>
          <w:ilvl w:val="0"/>
          <w:numId w:val="28"/>
        </w:numPr>
        <w:jc w:val="both"/>
      </w:pPr>
      <w:r>
        <w:t xml:space="preserve">Ogłoszenie </w:t>
      </w:r>
      <w:r w:rsidR="005F4E9B">
        <w:t xml:space="preserve">o konsultacjach </w:t>
      </w:r>
      <w:r>
        <w:t xml:space="preserve">powinno w szczególności określać: </w:t>
      </w:r>
    </w:p>
    <w:p w:rsidR="00ED05C9" w:rsidRDefault="00ED05C9" w:rsidP="00ED05C9">
      <w:pPr>
        <w:pStyle w:val="Akapitzlist"/>
        <w:numPr>
          <w:ilvl w:val="0"/>
          <w:numId w:val="29"/>
        </w:numPr>
        <w:jc w:val="both"/>
      </w:pPr>
      <w:proofErr w:type="gramStart"/>
      <w:r>
        <w:t>przedmiot</w:t>
      </w:r>
      <w:proofErr w:type="gramEnd"/>
      <w:r>
        <w:t xml:space="preserve"> konsultacji; </w:t>
      </w:r>
    </w:p>
    <w:p w:rsidR="00ED05C9" w:rsidRDefault="00ED05C9" w:rsidP="00ED05C9">
      <w:pPr>
        <w:pStyle w:val="Akapitzlist"/>
        <w:numPr>
          <w:ilvl w:val="0"/>
          <w:numId w:val="29"/>
        </w:numPr>
        <w:jc w:val="both"/>
      </w:pPr>
      <w:proofErr w:type="gramStart"/>
      <w:r>
        <w:t>datę</w:t>
      </w:r>
      <w:proofErr w:type="gramEnd"/>
      <w:r>
        <w:t xml:space="preserve"> zakończenia konsultacji; </w:t>
      </w:r>
    </w:p>
    <w:p w:rsidR="00ED05C9" w:rsidRDefault="00ED05C9" w:rsidP="00ED05C9">
      <w:pPr>
        <w:pStyle w:val="Akapitzlist"/>
        <w:numPr>
          <w:ilvl w:val="0"/>
          <w:numId w:val="29"/>
        </w:numPr>
        <w:jc w:val="both"/>
      </w:pPr>
      <w:proofErr w:type="gramStart"/>
      <w:r>
        <w:t>sposób</w:t>
      </w:r>
      <w:proofErr w:type="gramEnd"/>
      <w:r>
        <w:t xml:space="preserve"> przekazywania opinii; </w:t>
      </w:r>
    </w:p>
    <w:p w:rsidR="00ED05C9" w:rsidRDefault="00ED05C9" w:rsidP="00ED05C9">
      <w:pPr>
        <w:pStyle w:val="Akapitzlist"/>
        <w:numPr>
          <w:ilvl w:val="0"/>
          <w:numId w:val="29"/>
        </w:numPr>
        <w:jc w:val="both"/>
      </w:pPr>
      <w:proofErr w:type="gramStart"/>
      <w:r>
        <w:t>termin</w:t>
      </w:r>
      <w:proofErr w:type="gramEnd"/>
      <w:r>
        <w:t xml:space="preserve"> spotkania roboczego w ramach konsultacji</w:t>
      </w:r>
      <w:r w:rsidR="00587E45">
        <w:t>.</w:t>
      </w:r>
    </w:p>
    <w:p w:rsidR="00ED05C9" w:rsidRDefault="00ED05C9" w:rsidP="00587E45">
      <w:pPr>
        <w:pStyle w:val="Akapitzlist"/>
        <w:numPr>
          <w:ilvl w:val="0"/>
          <w:numId w:val="28"/>
        </w:numPr>
        <w:jc w:val="both"/>
      </w:pPr>
      <w:r>
        <w:t xml:space="preserve">Wyniki konsultacji Wójt przedstawia Radzie Gminy w uzasadnieniu do projektów dokumentów, o których mowa w ust.1. </w:t>
      </w:r>
    </w:p>
    <w:p w:rsidR="00ED05C9" w:rsidRDefault="00ED05C9" w:rsidP="00587E45">
      <w:pPr>
        <w:pStyle w:val="Akapitzlist"/>
        <w:numPr>
          <w:ilvl w:val="0"/>
          <w:numId w:val="28"/>
        </w:numPr>
        <w:jc w:val="both"/>
      </w:pPr>
      <w:r>
        <w:t>Nieprzedstawienie opinii oznacza rezy</w:t>
      </w:r>
      <w:r w:rsidR="00895F26">
        <w:t xml:space="preserve">gnację organizacji z prawa jej </w:t>
      </w:r>
      <w:r>
        <w:t xml:space="preserve">wyrażenia. </w:t>
      </w:r>
    </w:p>
    <w:p w:rsidR="00895F26" w:rsidRDefault="00ED05C9" w:rsidP="00EA6F1A">
      <w:pPr>
        <w:pStyle w:val="Akapitzlist"/>
        <w:numPr>
          <w:ilvl w:val="0"/>
          <w:numId w:val="28"/>
        </w:numPr>
        <w:jc w:val="both"/>
      </w:pPr>
      <w:r>
        <w:t xml:space="preserve">Wyniki konsultacji nie są wiążące dla organów Gminy Kościelisko.  </w:t>
      </w:r>
    </w:p>
    <w:p w:rsidR="00EA6F1A" w:rsidRDefault="00EA6F1A" w:rsidP="00EA6F1A">
      <w:pPr>
        <w:jc w:val="both"/>
      </w:pPr>
    </w:p>
    <w:p w:rsidR="00313697" w:rsidRPr="00313697" w:rsidRDefault="0040731D" w:rsidP="00F74FC9">
      <w:pPr>
        <w:jc w:val="center"/>
        <w:rPr>
          <w:b/>
        </w:rPr>
      </w:pPr>
      <w:r>
        <w:rPr>
          <w:b/>
          <w:sz w:val="28"/>
          <w:szCs w:val="28"/>
        </w:rPr>
        <w:t>Rozdział XI</w:t>
      </w:r>
      <w:r w:rsidR="000D3A60" w:rsidRPr="00313697">
        <w:rPr>
          <w:b/>
          <w:sz w:val="28"/>
          <w:szCs w:val="28"/>
        </w:rPr>
        <w:t xml:space="preserve"> Ewaluacja i monitoring programu współpracy</w:t>
      </w:r>
    </w:p>
    <w:p w:rsidR="00F74FC9" w:rsidRDefault="000D3A60" w:rsidP="00F74FC9">
      <w:pPr>
        <w:jc w:val="center"/>
        <w:rPr>
          <w:b/>
        </w:rPr>
      </w:pPr>
      <w:r w:rsidRPr="00313697">
        <w:rPr>
          <w:b/>
        </w:rPr>
        <w:t xml:space="preserve">§ </w:t>
      </w:r>
      <w:r w:rsidR="0040731D">
        <w:rPr>
          <w:b/>
        </w:rPr>
        <w:t>14</w:t>
      </w:r>
    </w:p>
    <w:p w:rsidR="00BA1B07" w:rsidRPr="00F74FC9" w:rsidRDefault="00BA1B07" w:rsidP="00BA1B07">
      <w:pPr>
        <w:rPr>
          <w:b/>
        </w:rPr>
      </w:pPr>
    </w:p>
    <w:p w:rsidR="00A404B3" w:rsidRDefault="005F4E9B" w:rsidP="00F74FC9">
      <w:pPr>
        <w:pStyle w:val="Akapitzlist"/>
        <w:numPr>
          <w:ilvl w:val="0"/>
          <w:numId w:val="26"/>
        </w:numPr>
        <w:jc w:val="both"/>
      </w:pPr>
      <w:r>
        <w:t>Realizacja Wieloletniego Programu W</w:t>
      </w:r>
      <w:r w:rsidR="00A404B3">
        <w:t>spółpracy Gminy Kościelisko</w:t>
      </w:r>
      <w:r>
        <w:t xml:space="preserve"> z Organizacjami Pozarządowymi</w:t>
      </w:r>
      <w:r w:rsidR="00A404B3">
        <w:t xml:space="preserve"> zostanie poddana ewaluacji podsumowującej mającej na celu ocenę </w:t>
      </w:r>
      <w:r w:rsidR="00A404B3">
        <w:lastRenderedPageBreak/>
        <w:t>realizacji wykonania programu w dwóch zakresach:</w:t>
      </w:r>
    </w:p>
    <w:p w:rsidR="00313697" w:rsidRDefault="000D3A60" w:rsidP="00F74FC9">
      <w:pPr>
        <w:pStyle w:val="Akapitzlist"/>
        <w:numPr>
          <w:ilvl w:val="0"/>
          <w:numId w:val="24"/>
        </w:numPr>
        <w:jc w:val="both"/>
      </w:pPr>
      <w:proofErr w:type="gramStart"/>
      <w:r>
        <w:t>jakości</w:t>
      </w:r>
      <w:proofErr w:type="gramEnd"/>
      <w:r>
        <w:t xml:space="preserve"> współpracy; </w:t>
      </w:r>
    </w:p>
    <w:p w:rsidR="00BA1B07" w:rsidRDefault="000D3A60" w:rsidP="00173943">
      <w:pPr>
        <w:pStyle w:val="Akapitzlist"/>
        <w:numPr>
          <w:ilvl w:val="0"/>
          <w:numId w:val="24"/>
        </w:numPr>
        <w:jc w:val="both"/>
      </w:pPr>
      <w:proofErr w:type="gramStart"/>
      <w:r>
        <w:t>stopnia</w:t>
      </w:r>
      <w:proofErr w:type="gramEnd"/>
      <w:r>
        <w:t xml:space="preserve"> realizacji celów współpracy. </w:t>
      </w:r>
    </w:p>
    <w:p w:rsidR="00BA1B07" w:rsidRPr="00BA1B07" w:rsidRDefault="00BA1B07" w:rsidP="00BA1B07">
      <w:pPr>
        <w:pStyle w:val="Akapitzlist"/>
        <w:numPr>
          <w:ilvl w:val="0"/>
          <w:numId w:val="26"/>
        </w:numPr>
        <w:jc w:val="both"/>
      </w:pPr>
      <w:r w:rsidRPr="00BA1B07">
        <w:t xml:space="preserve">Sposób realizacji Programu podlega ocenie, która w szczególności opiera się na analizie następujących kryteriów: </w:t>
      </w:r>
    </w:p>
    <w:p w:rsidR="00BA1B07" w:rsidRDefault="00BA1B07" w:rsidP="00BA1B07">
      <w:pPr>
        <w:pStyle w:val="Akapitzlist"/>
        <w:numPr>
          <w:ilvl w:val="0"/>
          <w:numId w:val="27"/>
        </w:numPr>
        <w:jc w:val="both"/>
      </w:pPr>
      <w:proofErr w:type="gramStart"/>
      <w:r w:rsidRPr="00BA1B07">
        <w:t>liczby</w:t>
      </w:r>
      <w:proofErr w:type="gramEnd"/>
      <w:r w:rsidRPr="00BA1B07">
        <w:t xml:space="preserve"> zadań publicznych o ch</w:t>
      </w:r>
      <w:r>
        <w:t xml:space="preserve">arakterze wieloletnim zleconych </w:t>
      </w:r>
      <w:r w:rsidRPr="00BA1B07">
        <w:t>organizacjom</w:t>
      </w:r>
      <w:r>
        <w:t xml:space="preserve"> </w:t>
      </w:r>
      <w:r w:rsidRPr="00BA1B07">
        <w:t xml:space="preserve">pozarządowym poprzez otwarte konkursy ofert; </w:t>
      </w:r>
    </w:p>
    <w:p w:rsidR="00BA1B07" w:rsidRDefault="00BA1B07" w:rsidP="00BA1B07">
      <w:pPr>
        <w:pStyle w:val="Akapitzlist"/>
        <w:numPr>
          <w:ilvl w:val="0"/>
          <w:numId w:val="27"/>
        </w:numPr>
        <w:jc w:val="both"/>
      </w:pPr>
      <w:proofErr w:type="gramStart"/>
      <w:r w:rsidRPr="00BA1B07">
        <w:t>liczby</w:t>
      </w:r>
      <w:proofErr w:type="gramEnd"/>
      <w:r w:rsidRPr="00BA1B07">
        <w:t xml:space="preserve"> zadań publicznych o charakterze wieloletnim zleconych organizacjom pozarządowym z zastosowaniem mechanizmu </w:t>
      </w:r>
      <w:proofErr w:type="spellStart"/>
      <w:r w:rsidRPr="00BA1B07">
        <w:t>regrantingu</w:t>
      </w:r>
      <w:proofErr w:type="spellEnd"/>
      <w:r w:rsidRPr="00BA1B07">
        <w:t xml:space="preserve">; </w:t>
      </w:r>
    </w:p>
    <w:p w:rsidR="00BA1B07" w:rsidRDefault="00BA1B07" w:rsidP="00BA1B07">
      <w:pPr>
        <w:pStyle w:val="Akapitzlist"/>
        <w:numPr>
          <w:ilvl w:val="0"/>
          <w:numId w:val="27"/>
        </w:numPr>
        <w:jc w:val="both"/>
      </w:pPr>
      <w:proofErr w:type="gramStart"/>
      <w:r w:rsidRPr="00BA1B07">
        <w:t>liczby</w:t>
      </w:r>
      <w:proofErr w:type="gramEnd"/>
      <w:r w:rsidRPr="00BA1B07">
        <w:t xml:space="preserve"> zadań publicznych o charakterze wieloletnim zleconych organizacjom pozarządowym poprzez zakup usług; </w:t>
      </w:r>
    </w:p>
    <w:p w:rsidR="00BA1B07" w:rsidRDefault="00BA1B07" w:rsidP="00173943">
      <w:pPr>
        <w:pStyle w:val="Akapitzlist"/>
        <w:numPr>
          <w:ilvl w:val="0"/>
          <w:numId w:val="27"/>
        </w:numPr>
        <w:jc w:val="both"/>
      </w:pPr>
      <w:proofErr w:type="gramStart"/>
      <w:r w:rsidRPr="00BA1B07">
        <w:t>łącznej</w:t>
      </w:r>
      <w:proofErr w:type="gramEnd"/>
      <w:r w:rsidRPr="00BA1B07">
        <w:t xml:space="preserve"> wyso</w:t>
      </w:r>
      <w:r w:rsidR="00173943">
        <w:t>kości środków finansowych Gminy</w:t>
      </w:r>
      <w:r w:rsidRPr="00BA1B07">
        <w:t xml:space="preserve"> zaangażowanych w realizację zadań publicznych o charakterze wieloletnim, zleconych organizacjom pozarządowym. </w:t>
      </w:r>
    </w:p>
    <w:p w:rsidR="00A404B3" w:rsidRDefault="00ED05C9" w:rsidP="00ED05C9">
      <w:pPr>
        <w:pStyle w:val="Akapitzlist"/>
        <w:numPr>
          <w:ilvl w:val="0"/>
          <w:numId w:val="26"/>
        </w:numPr>
        <w:jc w:val="both"/>
      </w:pPr>
      <w:r>
        <w:t xml:space="preserve">Ocena realizacji Wieloletniego Programu </w:t>
      </w:r>
      <w:r w:rsidR="000D3A60">
        <w:t>zostanie przepro</w:t>
      </w:r>
      <w:r>
        <w:t>wadzona</w:t>
      </w:r>
      <w:r w:rsidR="00BA1B07">
        <w:t xml:space="preserve"> przez </w:t>
      </w:r>
      <w:r>
        <w:t xml:space="preserve">koordynatora ds. współpracy z organizacjami pozarządowymi, </w:t>
      </w:r>
      <w:r w:rsidR="00BA1B07">
        <w:t>przedstawicieli Wójta</w:t>
      </w:r>
      <w:r w:rsidR="00BA1B07" w:rsidRPr="00BA1B07">
        <w:t xml:space="preserve"> </w:t>
      </w:r>
      <w:r>
        <w:t>i organizacji pozarządowych</w:t>
      </w:r>
      <w:r w:rsidR="000D3A60">
        <w:t xml:space="preserve"> z uwzględnieniem wyników monitoringu i autoewaluacji rocznych pr</w:t>
      </w:r>
      <w:r w:rsidR="00E71F2A">
        <w:t>ogra</w:t>
      </w:r>
      <w:r>
        <w:t>mów współpracy Gminy z organizacjami.</w:t>
      </w:r>
    </w:p>
    <w:p w:rsidR="00A404B3" w:rsidRDefault="000D3A60" w:rsidP="00A404B3">
      <w:pPr>
        <w:pStyle w:val="Akapitzlist"/>
        <w:numPr>
          <w:ilvl w:val="0"/>
          <w:numId w:val="26"/>
        </w:numPr>
        <w:jc w:val="both"/>
      </w:pPr>
      <w:r>
        <w:t>Dla zapewnienia właściwej ewaluacji Programu przyjmuje się wszystkie wskaźniki monitoringu dla programów rocznych</w:t>
      </w:r>
      <w:r w:rsidR="00173943">
        <w:t>.</w:t>
      </w:r>
      <w:r>
        <w:t xml:space="preserve"> </w:t>
      </w:r>
    </w:p>
    <w:p w:rsidR="00173943" w:rsidRDefault="00173943" w:rsidP="00173943">
      <w:pPr>
        <w:pStyle w:val="Akapitzlist"/>
        <w:ind w:left="360"/>
        <w:jc w:val="both"/>
      </w:pPr>
    </w:p>
    <w:p w:rsidR="00A404B3" w:rsidRPr="008E4F25" w:rsidRDefault="003A27BB" w:rsidP="003A27BB">
      <w:pPr>
        <w:pStyle w:val="Nagwek5"/>
        <w:keepLines w:val="0"/>
        <w:widowControl/>
        <w:tabs>
          <w:tab w:val="left" w:pos="1080"/>
        </w:tabs>
        <w:spacing w:before="0"/>
        <w:ind w:left="49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XI</w:t>
      </w:r>
      <w:r w:rsidR="0040731D">
        <w:rPr>
          <w:b/>
          <w:color w:val="auto"/>
          <w:sz w:val="28"/>
          <w:szCs w:val="28"/>
        </w:rPr>
        <w:t>I</w:t>
      </w:r>
      <w:r>
        <w:rPr>
          <w:b/>
          <w:color w:val="auto"/>
          <w:sz w:val="28"/>
          <w:szCs w:val="28"/>
        </w:rPr>
        <w:t xml:space="preserve"> </w:t>
      </w:r>
      <w:r w:rsidR="00A404B3" w:rsidRPr="008E4F25">
        <w:rPr>
          <w:b/>
          <w:color w:val="auto"/>
          <w:sz w:val="28"/>
          <w:szCs w:val="28"/>
        </w:rPr>
        <w:t>POSTANOWIENIA KOŃCOWE</w:t>
      </w:r>
    </w:p>
    <w:p w:rsidR="00587E45" w:rsidRPr="00587E45" w:rsidRDefault="00587E45" w:rsidP="00587E45">
      <w:pPr>
        <w:jc w:val="center"/>
        <w:rPr>
          <w:b/>
        </w:rPr>
      </w:pPr>
      <w:r w:rsidRPr="00587E45">
        <w:rPr>
          <w:b/>
        </w:rPr>
        <w:t xml:space="preserve">§ </w:t>
      </w:r>
      <w:r w:rsidR="0040731D">
        <w:rPr>
          <w:b/>
        </w:rPr>
        <w:t>15</w:t>
      </w:r>
    </w:p>
    <w:p w:rsidR="00FD4336" w:rsidRPr="00FD4336" w:rsidRDefault="00FD4336" w:rsidP="00FD4336"/>
    <w:p w:rsidR="00AE5681" w:rsidRDefault="00AE5681" w:rsidP="00EA6F1A">
      <w:pPr>
        <w:pStyle w:val="Akapitzlist"/>
        <w:numPr>
          <w:ilvl w:val="3"/>
          <w:numId w:val="3"/>
        </w:numPr>
        <w:jc w:val="both"/>
      </w:pPr>
      <w:r w:rsidRPr="00AE5681">
        <w:t xml:space="preserve">Projekt </w:t>
      </w:r>
      <w:r w:rsidR="00FD4336">
        <w:t xml:space="preserve">Wieloletniego </w:t>
      </w:r>
      <w:r w:rsidRPr="00AE5681">
        <w:t>Programu powstał w opar</w:t>
      </w:r>
      <w:r>
        <w:t xml:space="preserve">ciu o </w:t>
      </w:r>
      <w:r w:rsidR="00FD4336">
        <w:t xml:space="preserve">Roczne </w:t>
      </w:r>
      <w:r>
        <w:t>Program</w:t>
      </w:r>
      <w:r w:rsidR="00FD4336">
        <w:t>y W</w:t>
      </w:r>
      <w:r>
        <w:t xml:space="preserve">spółpracy </w:t>
      </w:r>
      <w:r w:rsidR="00FD4336">
        <w:t>z lat poprzednich</w:t>
      </w:r>
      <w:r w:rsidRPr="00AE5681">
        <w:t xml:space="preserve"> z uwzględnieniem zmian wynikających z konsultacji prowadzonyc</w:t>
      </w:r>
      <w:r w:rsidR="00EF20F5">
        <w:t>h</w:t>
      </w:r>
      <w:r w:rsidR="00EF20F5">
        <w:br/>
      </w:r>
      <w:r>
        <w:t>z organizacjami</w:t>
      </w:r>
      <w:r w:rsidRPr="00AE5681">
        <w:t xml:space="preserve">. </w:t>
      </w:r>
    </w:p>
    <w:p w:rsidR="00EA6F1A" w:rsidRDefault="00AE5681" w:rsidP="00EA6F1A">
      <w:pPr>
        <w:pStyle w:val="Akapitzlist"/>
        <w:numPr>
          <w:ilvl w:val="3"/>
          <w:numId w:val="3"/>
        </w:numPr>
        <w:jc w:val="both"/>
      </w:pPr>
      <w:r w:rsidRPr="00AE5681">
        <w:t>Za jego p</w:t>
      </w:r>
      <w:r w:rsidR="00FD4336">
        <w:t>rzygotowanie odpowiedzialna była koordynator współpracy Gminy Kościelisko z organizacjami pozarządowymi</w:t>
      </w:r>
      <w:r w:rsidRPr="00AE5681">
        <w:t>, działając we współpracy z komórkami organizacyjnymi.</w:t>
      </w:r>
    </w:p>
    <w:p w:rsidR="00587E45" w:rsidRPr="00587E45" w:rsidRDefault="00AE5681" w:rsidP="00EA6F1A">
      <w:pPr>
        <w:pStyle w:val="Akapitzlist"/>
        <w:numPr>
          <w:ilvl w:val="3"/>
          <w:numId w:val="3"/>
        </w:numPr>
        <w:jc w:val="both"/>
      </w:pPr>
      <w:r w:rsidRPr="00AE5681">
        <w:t xml:space="preserve"> Projekt Programu poddany został otwartym konsultacjom w sposób określ</w:t>
      </w:r>
      <w:r w:rsidR="00FD4336">
        <w:t xml:space="preserve">ony w Uchwale </w:t>
      </w:r>
      <w:r w:rsidR="00FD4336" w:rsidRPr="00EA6F1A">
        <w:rPr>
          <w:szCs w:val="24"/>
        </w:rPr>
        <w:t xml:space="preserve">Nr XLI/281/10 Rady Gminy Kościelisko z dnia 29 października 2010 r. w sprawie szczegółowego sposobu konsultowania z organizacjami pozarządowymi i podmiotami wymienionymi w art. 3 ust. 3 ustawy z dnia 24 kwietnia 2003 roku o działalności pożytku publicznego i o wolontariacie projektów aktów prawa miejscowego w dziedzinach dotyczących działalności statutowej tych organizacji, opublikowanego w Dzienniku Urzędowym Województwa Małopolskiego (Dz. Urz. Woj. </w:t>
      </w:r>
      <w:proofErr w:type="spellStart"/>
      <w:r w:rsidR="00FD4336" w:rsidRPr="00EA6F1A">
        <w:rPr>
          <w:szCs w:val="24"/>
        </w:rPr>
        <w:t>Małop</w:t>
      </w:r>
      <w:proofErr w:type="spellEnd"/>
      <w:r w:rsidR="00FD4336" w:rsidRPr="00EA6F1A">
        <w:rPr>
          <w:szCs w:val="24"/>
        </w:rPr>
        <w:t xml:space="preserve">. </w:t>
      </w:r>
      <w:proofErr w:type="gramStart"/>
      <w:r w:rsidR="00FD4336" w:rsidRPr="00EA6F1A">
        <w:rPr>
          <w:szCs w:val="24"/>
        </w:rPr>
        <w:t>z</w:t>
      </w:r>
      <w:proofErr w:type="gramEnd"/>
      <w:r w:rsidR="00FD4336" w:rsidRPr="00EA6F1A">
        <w:rPr>
          <w:szCs w:val="24"/>
        </w:rPr>
        <w:t xml:space="preserve"> 2010, Nr 581, poz. 4508)</w:t>
      </w:r>
      <w:r w:rsidR="0040731D" w:rsidRPr="00EA6F1A">
        <w:rPr>
          <w:szCs w:val="24"/>
        </w:rPr>
        <w:t>.</w:t>
      </w:r>
    </w:p>
    <w:p w:rsidR="00FD4336" w:rsidRDefault="00AE5681" w:rsidP="00AE5681">
      <w:pPr>
        <w:pStyle w:val="Akapitzlist"/>
        <w:numPr>
          <w:ilvl w:val="2"/>
          <w:numId w:val="3"/>
        </w:numPr>
        <w:jc w:val="both"/>
      </w:pPr>
      <w:r w:rsidRPr="00AE5681">
        <w:t>Konsultacje projektu</w:t>
      </w:r>
      <w:r w:rsidR="00FD4336">
        <w:t xml:space="preserve"> Programu odbyły się od 10 września 2018</w:t>
      </w:r>
      <w:r w:rsidRPr="00AE5681">
        <w:t xml:space="preserve"> r. do 2</w:t>
      </w:r>
      <w:r w:rsidR="00FD4336">
        <w:t>4 września 2018</w:t>
      </w:r>
      <w:r w:rsidRPr="00AE5681">
        <w:t xml:space="preserve"> r. Miały one formę konsultacji internetowych oraz otwartych spotkań. </w:t>
      </w:r>
    </w:p>
    <w:p w:rsidR="00173943" w:rsidRDefault="00173943" w:rsidP="00AE5681">
      <w:pPr>
        <w:pStyle w:val="Akapitzlist"/>
        <w:numPr>
          <w:ilvl w:val="2"/>
          <w:numId w:val="3"/>
        </w:numPr>
        <w:jc w:val="both"/>
      </w:pPr>
      <w:r>
        <w:t>Zmiany niniejszego Programu wymagają formy przyjętej do jego uchwalenia.</w:t>
      </w:r>
    </w:p>
    <w:p w:rsidR="00A404B3" w:rsidRDefault="00AE5681" w:rsidP="00AE5681">
      <w:pPr>
        <w:pStyle w:val="Akapitzlist"/>
        <w:numPr>
          <w:ilvl w:val="2"/>
          <w:numId w:val="3"/>
        </w:numPr>
        <w:jc w:val="both"/>
      </w:pPr>
      <w:r w:rsidRPr="00AE5681">
        <w:t>Sprawozdanie z przeprowadzonych konsultacji, o których mowa w ust. 3, zamieszczone zostało na stronie internetowej Urzędu.</w:t>
      </w:r>
    </w:p>
    <w:p w:rsidR="00173943" w:rsidRDefault="00173943" w:rsidP="00173943">
      <w:pPr>
        <w:pStyle w:val="Akapitzlist"/>
        <w:numPr>
          <w:ilvl w:val="2"/>
          <w:numId w:val="3"/>
        </w:numPr>
        <w:jc w:val="both"/>
      </w:pPr>
      <w:r>
        <w:t>Pracownik Urzędu odpowiedzialny za współprac</w:t>
      </w:r>
      <w:r w:rsidR="00EF20F5">
        <w:t>ę z organizacjami pozarządowymi</w:t>
      </w:r>
      <w:r w:rsidR="00EF20F5">
        <w:br/>
      </w:r>
      <w:r>
        <w:t>w terminie najpóźniej do dnia 31 maja każdego roku przedstawi sprawozdanie z realizacji współpracy w roku poprzednim uwzględniając autoewaluację oraz wnioski zgłoszone przez uczestników współpracy.</w:t>
      </w:r>
    </w:p>
    <w:p w:rsidR="00173943" w:rsidRPr="00173943" w:rsidRDefault="00173943" w:rsidP="00173943">
      <w:pPr>
        <w:pStyle w:val="Akapitzlist"/>
        <w:numPr>
          <w:ilvl w:val="2"/>
          <w:numId w:val="3"/>
        </w:numPr>
        <w:jc w:val="both"/>
      </w:pPr>
      <w:r w:rsidRPr="00173943">
        <w:rPr>
          <w:szCs w:val="24"/>
        </w:rPr>
        <w:t>Organizacje w okresie realizacji zadania publicznego są zobowiązane do zamieszczani</w:t>
      </w:r>
      <w:r w:rsidR="00EF20F5">
        <w:rPr>
          <w:szCs w:val="24"/>
        </w:rPr>
        <w:t>a</w:t>
      </w:r>
      <w:r w:rsidR="00EF20F5">
        <w:rPr>
          <w:szCs w:val="24"/>
        </w:rPr>
        <w:br/>
      </w:r>
      <w:r w:rsidRPr="00173943">
        <w:rPr>
          <w:szCs w:val="24"/>
        </w:rPr>
        <w:t>w materiałach promocyjnych informacji o wsparciu lub powierzeniu zadania przez Gminę Kościelisko z wykorzystaniem wszystkich narzędzi dostępnych organizacjom.</w:t>
      </w:r>
    </w:p>
    <w:p w:rsidR="00173943" w:rsidRPr="00AE5681" w:rsidRDefault="00173943" w:rsidP="00173943">
      <w:pPr>
        <w:jc w:val="both"/>
      </w:pPr>
    </w:p>
    <w:p w:rsidR="00AE5681" w:rsidRDefault="00AE5681" w:rsidP="00313697">
      <w:pPr>
        <w:jc w:val="both"/>
      </w:pPr>
    </w:p>
    <w:p w:rsidR="00C0493B" w:rsidRDefault="00C0493B" w:rsidP="00313697">
      <w:pPr>
        <w:jc w:val="both"/>
      </w:pPr>
    </w:p>
    <w:sectPr w:rsidR="00C04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7A49874"/>
    <w:name w:val="WW8Num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0000006"/>
    <w:multiLevelType w:val="singleLevel"/>
    <w:tmpl w:val="CCE4F3A0"/>
    <w:name w:val="WW8Num6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3">
    <w:nsid w:val="00000007"/>
    <w:multiLevelType w:val="singleLevel"/>
    <w:tmpl w:val="EAA099D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8"/>
    <w:multiLevelType w:val="singleLevel"/>
    <w:tmpl w:val="5DB8E0A0"/>
    <w:name w:val="WW8Num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>
    <w:nsid w:val="01361535"/>
    <w:multiLevelType w:val="hybridMultilevel"/>
    <w:tmpl w:val="A5F080E0"/>
    <w:lvl w:ilvl="0" w:tplc="9564AB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3D06C8"/>
    <w:multiLevelType w:val="hybridMultilevel"/>
    <w:tmpl w:val="77F212EE"/>
    <w:lvl w:ilvl="0" w:tplc="8B9C5D1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9C16C0D"/>
    <w:multiLevelType w:val="hybridMultilevel"/>
    <w:tmpl w:val="B5B436A0"/>
    <w:lvl w:ilvl="0" w:tplc="047C79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FB3C63"/>
    <w:multiLevelType w:val="hybridMultilevel"/>
    <w:tmpl w:val="BBB81CC6"/>
    <w:lvl w:ilvl="0" w:tplc="516891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D2111"/>
    <w:multiLevelType w:val="hybridMultilevel"/>
    <w:tmpl w:val="8FE86220"/>
    <w:lvl w:ilvl="0" w:tplc="D1E6F85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9A343CC"/>
    <w:multiLevelType w:val="hybridMultilevel"/>
    <w:tmpl w:val="20FCCE4A"/>
    <w:lvl w:ilvl="0" w:tplc="889071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2B74C8"/>
    <w:multiLevelType w:val="hybridMultilevel"/>
    <w:tmpl w:val="331035AE"/>
    <w:lvl w:ilvl="0" w:tplc="E510481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1130B48"/>
    <w:multiLevelType w:val="hybridMultilevel"/>
    <w:tmpl w:val="832E0520"/>
    <w:lvl w:ilvl="0" w:tplc="F3164F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B82C16"/>
    <w:multiLevelType w:val="hybridMultilevel"/>
    <w:tmpl w:val="932A569C"/>
    <w:lvl w:ilvl="0" w:tplc="F1583D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F6A02"/>
    <w:multiLevelType w:val="hybridMultilevel"/>
    <w:tmpl w:val="43129362"/>
    <w:lvl w:ilvl="0" w:tplc="AC70EF0A">
      <w:start w:val="1"/>
      <w:numFmt w:val="lowerLetter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  <w:b/>
      </w:rPr>
    </w:lvl>
    <w:lvl w:ilvl="1" w:tplc="1F3482D2">
      <w:start w:val="7"/>
      <w:numFmt w:val="upperRoman"/>
      <w:lvlText w:val="%2."/>
      <w:lvlJc w:val="left"/>
      <w:pPr>
        <w:tabs>
          <w:tab w:val="num" w:pos="1211"/>
        </w:tabs>
        <w:ind w:left="1211" w:hanging="72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6">
    <w:nsid w:val="3B4C0218"/>
    <w:multiLevelType w:val="hybridMultilevel"/>
    <w:tmpl w:val="BBCC0900"/>
    <w:lvl w:ilvl="0" w:tplc="B4362F0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E63C99"/>
    <w:multiLevelType w:val="hybridMultilevel"/>
    <w:tmpl w:val="BCF6C272"/>
    <w:lvl w:ilvl="0" w:tplc="AC70EF0A">
      <w:start w:val="1"/>
      <w:numFmt w:val="lowerLetter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  <w:b/>
      </w:rPr>
    </w:lvl>
    <w:lvl w:ilvl="1" w:tplc="3B0CA7A6">
      <w:start w:val="7"/>
      <w:numFmt w:val="upperRoman"/>
      <w:lvlText w:val="%2."/>
      <w:lvlJc w:val="left"/>
      <w:pPr>
        <w:tabs>
          <w:tab w:val="num" w:pos="1211"/>
        </w:tabs>
        <w:ind w:left="1211" w:hanging="720"/>
      </w:pPr>
      <w:rPr>
        <w:b/>
        <w:i w:val="0"/>
      </w:rPr>
    </w:lvl>
    <w:lvl w:ilvl="2" w:tplc="5E9848F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3" w:tplc="47B68E2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8">
    <w:nsid w:val="409546E8"/>
    <w:multiLevelType w:val="hybridMultilevel"/>
    <w:tmpl w:val="A6A6A0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C61A9E"/>
    <w:multiLevelType w:val="hybridMultilevel"/>
    <w:tmpl w:val="05AE4D6A"/>
    <w:lvl w:ilvl="0" w:tplc="37C04EA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7124674"/>
    <w:multiLevelType w:val="hybridMultilevel"/>
    <w:tmpl w:val="90E2C9F4"/>
    <w:lvl w:ilvl="0" w:tplc="0A64DB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F05158"/>
    <w:multiLevelType w:val="hybridMultilevel"/>
    <w:tmpl w:val="6466173A"/>
    <w:lvl w:ilvl="0" w:tplc="4C4A2F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9F50A7"/>
    <w:multiLevelType w:val="hybridMultilevel"/>
    <w:tmpl w:val="656C7DA6"/>
    <w:lvl w:ilvl="0" w:tplc="EFC893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67566"/>
    <w:multiLevelType w:val="hybridMultilevel"/>
    <w:tmpl w:val="B170AEF2"/>
    <w:lvl w:ilvl="0" w:tplc="2262892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6371BD9"/>
    <w:multiLevelType w:val="multilevel"/>
    <w:tmpl w:val="1BBE9D8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6F11398C"/>
    <w:multiLevelType w:val="hybridMultilevel"/>
    <w:tmpl w:val="DE4A4158"/>
    <w:lvl w:ilvl="0" w:tplc="61127D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CC13BD"/>
    <w:multiLevelType w:val="hybridMultilevel"/>
    <w:tmpl w:val="4E520B4C"/>
    <w:lvl w:ilvl="0" w:tplc="7A1C0BC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D2A7875"/>
    <w:multiLevelType w:val="hybridMultilevel"/>
    <w:tmpl w:val="B148B942"/>
    <w:lvl w:ilvl="0" w:tplc="6DF617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D737AA3"/>
    <w:multiLevelType w:val="hybridMultilevel"/>
    <w:tmpl w:val="DFA2FD38"/>
    <w:lvl w:ilvl="0" w:tplc="FC6AF71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22"/>
  </w:num>
  <w:num w:numId="10">
    <w:abstractNumId w:val="16"/>
  </w:num>
  <w:num w:numId="11">
    <w:abstractNumId w:val="5"/>
  </w:num>
  <w:num w:numId="12">
    <w:abstractNumId w:val="18"/>
  </w:num>
  <w:num w:numId="13">
    <w:abstractNumId w:val="6"/>
  </w:num>
  <w:num w:numId="14">
    <w:abstractNumId w:val="19"/>
  </w:num>
  <w:num w:numId="15">
    <w:abstractNumId w:val="4"/>
    <w:lvlOverride w:ilvl="0">
      <w:startOverride w:val="1"/>
    </w:lvlOverride>
  </w:num>
  <w:num w:numId="16">
    <w:abstractNumId w:val="28"/>
  </w:num>
  <w:num w:numId="17">
    <w:abstractNumId w:val="10"/>
  </w:num>
  <w:num w:numId="18">
    <w:abstractNumId w:val="20"/>
  </w:num>
  <w:num w:numId="19">
    <w:abstractNumId w:val="2"/>
    <w:lvlOverride w:ilvl="0">
      <w:startOverride w:val="1"/>
    </w:lvlOverride>
  </w:num>
  <w:num w:numId="20">
    <w:abstractNumId w:val="0"/>
  </w:num>
  <w:num w:numId="21">
    <w:abstractNumId w:val="27"/>
  </w:num>
  <w:num w:numId="22">
    <w:abstractNumId w:val="11"/>
  </w:num>
  <w:num w:numId="23">
    <w:abstractNumId w:val="7"/>
  </w:num>
  <w:num w:numId="24">
    <w:abstractNumId w:val="14"/>
  </w:num>
  <w:num w:numId="25">
    <w:abstractNumId w:val="24"/>
  </w:num>
  <w:num w:numId="26">
    <w:abstractNumId w:val="21"/>
  </w:num>
  <w:num w:numId="27">
    <w:abstractNumId w:val="9"/>
  </w:num>
  <w:num w:numId="28">
    <w:abstractNumId w:val="25"/>
  </w:num>
  <w:num w:numId="29">
    <w:abstractNumId w:val="1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43"/>
    <w:rsid w:val="0000537F"/>
    <w:rsid w:val="00062897"/>
    <w:rsid w:val="000A6A5C"/>
    <w:rsid w:val="000C3FD0"/>
    <w:rsid w:val="000D0A6A"/>
    <w:rsid w:val="000D3A60"/>
    <w:rsid w:val="00173943"/>
    <w:rsid w:val="001E6106"/>
    <w:rsid w:val="00234357"/>
    <w:rsid w:val="002C21AF"/>
    <w:rsid w:val="002D0000"/>
    <w:rsid w:val="002D5BCC"/>
    <w:rsid w:val="002E6A7B"/>
    <w:rsid w:val="00313697"/>
    <w:rsid w:val="00364280"/>
    <w:rsid w:val="00382143"/>
    <w:rsid w:val="00394C57"/>
    <w:rsid w:val="003A27BB"/>
    <w:rsid w:val="003B7F07"/>
    <w:rsid w:val="0040731D"/>
    <w:rsid w:val="004A04AF"/>
    <w:rsid w:val="004D330B"/>
    <w:rsid w:val="00500008"/>
    <w:rsid w:val="00501840"/>
    <w:rsid w:val="00506634"/>
    <w:rsid w:val="00587E45"/>
    <w:rsid w:val="005A6ABA"/>
    <w:rsid w:val="005D7E27"/>
    <w:rsid w:val="005F0F2B"/>
    <w:rsid w:val="005F4E9B"/>
    <w:rsid w:val="00623B5B"/>
    <w:rsid w:val="00694229"/>
    <w:rsid w:val="006C36FE"/>
    <w:rsid w:val="006F1E09"/>
    <w:rsid w:val="007626FC"/>
    <w:rsid w:val="007D14D9"/>
    <w:rsid w:val="00847CC6"/>
    <w:rsid w:val="00866E91"/>
    <w:rsid w:val="00895F26"/>
    <w:rsid w:val="008A0746"/>
    <w:rsid w:val="008E4F25"/>
    <w:rsid w:val="00942D43"/>
    <w:rsid w:val="00964333"/>
    <w:rsid w:val="00A0371B"/>
    <w:rsid w:val="00A246B4"/>
    <w:rsid w:val="00A404B3"/>
    <w:rsid w:val="00AD6A3B"/>
    <w:rsid w:val="00AE5681"/>
    <w:rsid w:val="00AF43C2"/>
    <w:rsid w:val="00B23D54"/>
    <w:rsid w:val="00B35739"/>
    <w:rsid w:val="00B3584E"/>
    <w:rsid w:val="00BA1B07"/>
    <w:rsid w:val="00C04155"/>
    <w:rsid w:val="00C0493B"/>
    <w:rsid w:val="00C05874"/>
    <w:rsid w:val="00C5327E"/>
    <w:rsid w:val="00CA647D"/>
    <w:rsid w:val="00D04786"/>
    <w:rsid w:val="00D211A0"/>
    <w:rsid w:val="00D54117"/>
    <w:rsid w:val="00DB4471"/>
    <w:rsid w:val="00DE1346"/>
    <w:rsid w:val="00E251D1"/>
    <w:rsid w:val="00E71F2A"/>
    <w:rsid w:val="00EA6F1A"/>
    <w:rsid w:val="00ED05C9"/>
    <w:rsid w:val="00ED59F7"/>
    <w:rsid w:val="00EF20F5"/>
    <w:rsid w:val="00F20EF8"/>
    <w:rsid w:val="00F74FC9"/>
    <w:rsid w:val="00F91447"/>
    <w:rsid w:val="00FD4336"/>
    <w:rsid w:val="00F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6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506634"/>
    <w:pPr>
      <w:keepNext/>
      <w:widowControl/>
      <w:suppressAutoHyphens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0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0663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Pogrubienie">
    <w:name w:val="Strong"/>
    <w:basedOn w:val="Domylnaczcionkaakapitu"/>
    <w:qFormat/>
    <w:rsid w:val="00506634"/>
    <w:rPr>
      <w:b/>
      <w:bCs/>
    </w:rPr>
  </w:style>
  <w:style w:type="paragraph" w:styleId="Akapitzlist">
    <w:name w:val="List Paragraph"/>
    <w:basedOn w:val="Normalny"/>
    <w:uiPriority w:val="34"/>
    <w:qFormat/>
    <w:rsid w:val="005066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7F07"/>
    <w:rPr>
      <w:color w:val="0000FF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04B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04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04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">
    <w:name w:val="a_lb"/>
    <w:basedOn w:val="Domylnaczcionkaakapitu"/>
    <w:rsid w:val="000D0A6A"/>
  </w:style>
  <w:style w:type="character" w:customStyle="1" w:styleId="alb-s">
    <w:name w:val="a_lb-s"/>
    <w:basedOn w:val="Domylnaczcionkaakapitu"/>
    <w:rsid w:val="000D0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6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506634"/>
    <w:pPr>
      <w:keepNext/>
      <w:widowControl/>
      <w:suppressAutoHyphens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0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0663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Pogrubienie">
    <w:name w:val="Strong"/>
    <w:basedOn w:val="Domylnaczcionkaakapitu"/>
    <w:qFormat/>
    <w:rsid w:val="00506634"/>
    <w:rPr>
      <w:b/>
      <w:bCs/>
    </w:rPr>
  </w:style>
  <w:style w:type="paragraph" w:styleId="Akapitzlist">
    <w:name w:val="List Paragraph"/>
    <w:basedOn w:val="Normalny"/>
    <w:uiPriority w:val="34"/>
    <w:qFormat/>
    <w:rsid w:val="005066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7F07"/>
    <w:rPr>
      <w:color w:val="0000FF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04B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04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04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">
    <w:name w:val="a_lb"/>
    <w:basedOn w:val="Domylnaczcionkaakapitu"/>
    <w:rsid w:val="000D0A6A"/>
  </w:style>
  <w:style w:type="character" w:customStyle="1" w:styleId="alb-s">
    <w:name w:val="a_lb-s"/>
    <w:basedOn w:val="Domylnaczcionkaakapitu"/>
    <w:rsid w:val="000D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3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1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9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7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42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2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1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0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9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194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428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929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8629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0331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35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6818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0310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0397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5574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0593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035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39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9816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109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3325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3614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456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6359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704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3146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836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4342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7872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8921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6158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20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4751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3168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0732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34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40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382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122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9838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054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2923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317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52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190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6517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743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F23C7-D89A-4420-AF2C-BD86AC81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9</Pages>
  <Words>3192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2018-08-22T09:40:00Z</cp:lastPrinted>
  <dcterms:created xsi:type="dcterms:W3CDTF">2018-08-08T13:15:00Z</dcterms:created>
  <dcterms:modified xsi:type="dcterms:W3CDTF">2018-08-29T06:14:00Z</dcterms:modified>
</cp:coreProperties>
</file>